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956" w:rsidRPr="00F61494" w:rsidRDefault="00F40956" w:rsidP="00F61494">
      <w:pPr>
        <w:ind w:left="3969"/>
        <w:jc w:val="both"/>
        <w:rPr>
          <w:b/>
          <w:lang w:val="uk-UA"/>
        </w:rPr>
      </w:pPr>
      <w:r w:rsidRPr="00F61494">
        <w:rPr>
          <w:b/>
          <w:lang w:val="uk-UA"/>
        </w:rPr>
        <w:t>ЗАТВЕРДЖЕНО</w:t>
      </w:r>
    </w:p>
    <w:p w:rsidR="00F40956" w:rsidRPr="00F61494" w:rsidRDefault="00F40956" w:rsidP="00F61494">
      <w:pPr>
        <w:spacing w:after="120"/>
        <w:ind w:left="3969"/>
        <w:jc w:val="both"/>
        <w:rPr>
          <w:lang w:val="uk-UA"/>
        </w:rPr>
      </w:pPr>
      <w:r w:rsidRPr="00F61494">
        <w:rPr>
          <w:lang w:val="uk-UA"/>
        </w:rPr>
        <w:t>Наказ Державного університету «Житомирська політехніка»</w:t>
      </w:r>
    </w:p>
    <w:p w:rsidR="00F40956" w:rsidRPr="00F61494" w:rsidRDefault="00EE0F02" w:rsidP="00F61494">
      <w:pPr>
        <w:ind w:left="3969"/>
        <w:jc w:val="both"/>
        <w:rPr>
          <w:lang w:val="uk-UA"/>
        </w:rPr>
      </w:pPr>
      <w:r>
        <w:rPr>
          <w:lang w:val="uk-UA"/>
        </w:rPr>
        <w:t>05</w:t>
      </w:r>
      <w:r w:rsidR="00B7672E" w:rsidRPr="00F61494">
        <w:rPr>
          <w:lang w:val="uk-UA"/>
        </w:rPr>
        <w:t xml:space="preserve"> </w:t>
      </w:r>
      <w:r>
        <w:rPr>
          <w:lang w:val="uk-UA"/>
        </w:rPr>
        <w:t>червня</w:t>
      </w:r>
      <w:r w:rsidR="00B7672E" w:rsidRPr="00F61494">
        <w:rPr>
          <w:lang w:val="uk-UA"/>
        </w:rPr>
        <w:t xml:space="preserve"> </w:t>
      </w:r>
      <w:r w:rsidR="00673CE1" w:rsidRPr="00F61494">
        <w:rPr>
          <w:lang w:val="uk-UA"/>
        </w:rPr>
        <w:t>202</w:t>
      </w:r>
      <w:r>
        <w:rPr>
          <w:lang w:val="uk-UA"/>
        </w:rPr>
        <w:t>6</w:t>
      </w:r>
      <w:r w:rsidR="00673CE1" w:rsidRPr="00F61494">
        <w:rPr>
          <w:lang w:val="uk-UA"/>
        </w:rPr>
        <w:t xml:space="preserve"> </w:t>
      </w:r>
      <w:r w:rsidR="005B7BD3" w:rsidRPr="00F61494">
        <w:rPr>
          <w:lang w:val="uk-UA"/>
        </w:rPr>
        <w:t>р</w:t>
      </w:r>
      <w:r w:rsidR="00B92F3F" w:rsidRPr="00F61494">
        <w:rPr>
          <w:lang w:val="uk-UA"/>
        </w:rPr>
        <w:t xml:space="preserve">. </w:t>
      </w:r>
      <w:r w:rsidR="00B92F3F" w:rsidRPr="00C0010C">
        <w:rPr>
          <w:lang w:val="uk-UA"/>
        </w:rPr>
        <w:t xml:space="preserve">№ </w:t>
      </w:r>
      <w:r w:rsidRPr="00C0010C">
        <w:rPr>
          <w:lang w:val="uk-UA"/>
        </w:rPr>
        <w:t>186</w:t>
      </w:r>
      <w:r w:rsidR="00C0010C" w:rsidRPr="00C0010C">
        <w:rPr>
          <w:lang w:val="uk-UA"/>
        </w:rPr>
        <w:t>/од</w:t>
      </w:r>
      <w:r w:rsidR="00076EE9" w:rsidRPr="00C0010C">
        <w:rPr>
          <w:lang w:val="uk-UA"/>
        </w:rPr>
        <w:t xml:space="preserve"> </w:t>
      </w:r>
    </w:p>
    <w:p w:rsidR="00F40956" w:rsidRPr="00F61494" w:rsidRDefault="00F40956" w:rsidP="00F61494">
      <w:pPr>
        <w:jc w:val="both"/>
        <w:rPr>
          <w:lang w:val="uk-UA"/>
        </w:rPr>
      </w:pPr>
    </w:p>
    <w:p w:rsidR="00374103" w:rsidRPr="00F61494" w:rsidRDefault="00374103" w:rsidP="00F61494">
      <w:pPr>
        <w:jc w:val="both"/>
        <w:rPr>
          <w:lang w:val="uk-UA"/>
        </w:rPr>
      </w:pPr>
    </w:p>
    <w:p w:rsidR="00D627B4" w:rsidRPr="00F61494" w:rsidRDefault="00D627B4" w:rsidP="00F61494">
      <w:pPr>
        <w:rPr>
          <w:b/>
          <w:bCs/>
          <w:sz w:val="28"/>
          <w:szCs w:val="28"/>
          <w:lang w:val="uk-UA" w:eastAsia="uk-UA"/>
        </w:rPr>
      </w:pPr>
    </w:p>
    <w:p w:rsidR="00D627B4" w:rsidRPr="00F61494" w:rsidRDefault="00D627B4" w:rsidP="00F61494">
      <w:pPr>
        <w:tabs>
          <w:tab w:val="left" w:pos="3838"/>
        </w:tabs>
        <w:jc w:val="center"/>
        <w:rPr>
          <w:b/>
          <w:sz w:val="28"/>
          <w:szCs w:val="28"/>
          <w:lang w:val="uk-UA"/>
        </w:rPr>
      </w:pPr>
      <w:r w:rsidRPr="00F61494">
        <w:rPr>
          <w:b/>
          <w:sz w:val="28"/>
          <w:szCs w:val="28"/>
          <w:lang w:val="uk-UA"/>
        </w:rPr>
        <w:t xml:space="preserve">ПОЛОЖЕННЯ </w:t>
      </w:r>
    </w:p>
    <w:p w:rsidR="00D627B4" w:rsidRPr="00F61494" w:rsidRDefault="005B7BD3" w:rsidP="00F61494">
      <w:pPr>
        <w:tabs>
          <w:tab w:val="left" w:pos="3838"/>
        </w:tabs>
        <w:jc w:val="center"/>
        <w:rPr>
          <w:b/>
          <w:sz w:val="28"/>
          <w:szCs w:val="32"/>
          <w:lang w:val="uk-UA"/>
        </w:rPr>
      </w:pPr>
      <w:r w:rsidRPr="00F61494">
        <w:rPr>
          <w:b/>
          <w:sz w:val="28"/>
          <w:szCs w:val="28"/>
          <w:lang w:val="uk-UA"/>
        </w:rPr>
        <w:t xml:space="preserve">про </w:t>
      </w:r>
      <w:r w:rsidR="00374103" w:rsidRPr="00F61494">
        <w:rPr>
          <w:b/>
          <w:sz w:val="28"/>
          <w:szCs w:val="32"/>
          <w:lang w:val="uk-UA"/>
        </w:rPr>
        <w:t>наукові</w:t>
      </w:r>
      <w:r w:rsidR="00486BE0" w:rsidRPr="00F61494">
        <w:rPr>
          <w:b/>
          <w:sz w:val="28"/>
          <w:szCs w:val="32"/>
          <w:lang w:val="uk-UA"/>
        </w:rPr>
        <w:t xml:space="preserve"> </w:t>
      </w:r>
      <w:r w:rsidR="00563709" w:rsidRPr="00F61494">
        <w:rPr>
          <w:b/>
          <w:sz w:val="28"/>
          <w:szCs w:val="32"/>
          <w:lang w:val="uk-UA"/>
        </w:rPr>
        <w:t xml:space="preserve">фахові </w:t>
      </w:r>
      <w:r w:rsidR="00486BE0" w:rsidRPr="00F61494">
        <w:rPr>
          <w:b/>
          <w:sz w:val="28"/>
          <w:szCs w:val="32"/>
          <w:lang w:val="uk-UA"/>
        </w:rPr>
        <w:t>видання</w:t>
      </w:r>
    </w:p>
    <w:p w:rsidR="00DD13E0" w:rsidRPr="00F61494" w:rsidRDefault="00DD13E0" w:rsidP="00F61494">
      <w:pPr>
        <w:tabs>
          <w:tab w:val="left" w:pos="3838"/>
        </w:tabs>
        <w:jc w:val="center"/>
        <w:rPr>
          <w:b/>
          <w:sz w:val="28"/>
          <w:szCs w:val="28"/>
          <w:lang w:val="uk-UA"/>
        </w:rPr>
      </w:pPr>
      <w:r w:rsidRPr="00F61494">
        <w:rPr>
          <w:b/>
          <w:sz w:val="28"/>
          <w:szCs w:val="28"/>
          <w:lang w:val="uk-UA"/>
        </w:rPr>
        <w:t>Державного університету</w:t>
      </w:r>
      <w:r w:rsidR="00374103" w:rsidRPr="00F61494">
        <w:rPr>
          <w:b/>
          <w:sz w:val="28"/>
          <w:szCs w:val="28"/>
          <w:lang w:val="uk-UA"/>
        </w:rPr>
        <w:t xml:space="preserve"> </w:t>
      </w:r>
      <w:r w:rsidRPr="00F61494">
        <w:rPr>
          <w:b/>
          <w:sz w:val="28"/>
          <w:szCs w:val="28"/>
          <w:lang w:val="uk-UA"/>
        </w:rPr>
        <w:t>«Житомирська політехніка»</w:t>
      </w:r>
    </w:p>
    <w:p w:rsidR="00D627B4" w:rsidRPr="00F61494" w:rsidRDefault="00D627B4" w:rsidP="00F61494">
      <w:pPr>
        <w:tabs>
          <w:tab w:val="left" w:pos="3838"/>
        </w:tabs>
        <w:jc w:val="center"/>
        <w:rPr>
          <w:b/>
          <w:sz w:val="28"/>
          <w:szCs w:val="28"/>
          <w:lang w:val="uk-UA"/>
        </w:rPr>
      </w:pPr>
    </w:p>
    <w:p w:rsidR="006E5E1D" w:rsidRPr="00F61494" w:rsidRDefault="006E5E1D" w:rsidP="00F61494">
      <w:pPr>
        <w:jc w:val="center"/>
        <w:rPr>
          <w:b/>
          <w:sz w:val="28"/>
          <w:szCs w:val="28"/>
          <w:lang w:val="uk-UA"/>
        </w:rPr>
      </w:pPr>
    </w:p>
    <w:p w:rsidR="005B7BD3" w:rsidRPr="00F61494" w:rsidRDefault="005B7BD3" w:rsidP="00F61494">
      <w:pPr>
        <w:jc w:val="center"/>
        <w:rPr>
          <w:b/>
          <w:bCs/>
          <w:sz w:val="28"/>
          <w:szCs w:val="28"/>
          <w:lang w:val="uk-UA" w:eastAsia="uk-UA"/>
        </w:rPr>
      </w:pPr>
    </w:p>
    <w:p w:rsidR="00F05899" w:rsidRPr="00F61494" w:rsidRDefault="00F05899" w:rsidP="00F61494">
      <w:pPr>
        <w:tabs>
          <w:tab w:val="left" w:pos="3838"/>
        </w:tabs>
        <w:jc w:val="center"/>
        <w:rPr>
          <w:lang w:val="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6840"/>
      </w:tblGrid>
      <w:tr w:rsidR="00B7672E" w:rsidRPr="00F61494" w:rsidTr="00EF416E">
        <w:trPr>
          <w:trHeight w:val="294"/>
          <w:jc w:val="center"/>
        </w:trPr>
        <w:tc>
          <w:tcPr>
            <w:tcW w:w="302" w:type="pct"/>
            <w:tcBorders>
              <w:top w:val="single" w:sz="4" w:space="0" w:color="auto"/>
              <w:left w:val="single" w:sz="4" w:space="0" w:color="auto"/>
              <w:bottom w:val="single" w:sz="4" w:space="0" w:color="auto"/>
              <w:right w:val="single" w:sz="4" w:space="0" w:color="auto"/>
            </w:tcBorders>
            <w:shd w:val="clear" w:color="auto" w:fill="auto"/>
          </w:tcPr>
          <w:p w:rsidR="00F06522" w:rsidRPr="00F61494" w:rsidRDefault="00F06522" w:rsidP="00F61494">
            <w:pPr>
              <w:autoSpaceDE w:val="0"/>
              <w:autoSpaceDN w:val="0"/>
              <w:adjustRightInd w:val="0"/>
              <w:rPr>
                <w:lang w:val="uk-UA"/>
              </w:rPr>
            </w:pPr>
            <w:r w:rsidRPr="00F61494">
              <w:rPr>
                <w:lang w:val="uk-UA"/>
              </w:rPr>
              <w:t>Х</w:t>
            </w:r>
          </w:p>
        </w:tc>
        <w:tc>
          <w:tcPr>
            <w:tcW w:w="4698" w:type="pct"/>
            <w:tcBorders>
              <w:top w:val="nil"/>
              <w:left w:val="single" w:sz="4" w:space="0" w:color="auto"/>
              <w:bottom w:val="nil"/>
              <w:right w:val="nil"/>
            </w:tcBorders>
            <w:shd w:val="clear" w:color="auto" w:fill="auto"/>
          </w:tcPr>
          <w:p w:rsidR="00F06522" w:rsidRPr="00F61494" w:rsidRDefault="00F06522" w:rsidP="00F61494">
            <w:pPr>
              <w:autoSpaceDE w:val="0"/>
              <w:autoSpaceDN w:val="0"/>
              <w:adjustRightInd w:val="0"/>
              <w:rPr>
                <w:lang w:val="uk-UA"/>
              </w:rPr>
            </w:pPr>
            <w:r w:rsidRPr="00F61494">
              <w:rPr>
                <w:lang w:val="uk-UA"/>
              </w:rPr>
              <w:t>Контрольний примірник</w:t>
            </w:r>
          </w:p>
        </w:tc>
      </w:tr>
      <w:tr w:rsidR="00B7672E" w:rsidRPr="00F61494" w:rsidTr="00EF416E">
        <w:trPr>
          <w:trHeight w:val="57"/>
          <w:jc w:val="center"/>
        </w:trPr>
        <w:tc>
          <w:tcPr>
            <w:tcW w:w="302" w:type="pct"/>
            <w:tcBorders>
              <w:top w:val="single" w:sz="4" w:space="0" w:color="auto"/>
              <w:left w:val="nil"/>
              <w:bottom w:val="single" w:sz="4" w:space="0" w:color="auto"/>
              <w:right w:val="nil"/>
            </w:tcBorders>
            <w:shd w:val="clear" w:color="auto" w:fill="auto"/>
          </w:tcPr>
          <w:p w:rsidR="00EF416E" w:rsidRPr="00F61494" w:rsidRDefault="00EF416E" w:rsidP="00F61494">
            <w:pPr>
              <w:autoSpaceDE w:val="0"/>
              <w:autoSpaceDN w:val="0"/>
              <w:adjustRightInd w:val="0"/>
              <w:rPr>
                <w:sz w:val="6"/>
                <w:szCs w:val="6"/>
                <w:lang w:val="uk-UA"/>
              </w:rPr>
            </w:pPr>
          </w:p>
        </w:tc>
        <w:tc>
          <w:tcPr>
            <w:tcW w:w="4698" w:type="pct"/>
            <w:tcBorders>
              <w:top w:val="nil"/>
              <w:left w:val="nil"/>
              <w:bottom w:val="nil"/>
              <w:right w:val="nil"/>
            </w:tcBorders>
            <w:shd w:val="clear" w:color="auto" w:fill="auto"/>
          </w:tcPr>
          <w:p w:rsidR="00EF416E" w:rsidRPr="00F61494" w:rsidRDefault="00EF416E" w:rsidP="00F61494">
            <w:pPr>
              <w:autoSpaceDE w:val="0"/>
              <w:autoSpaceDN w:val="0"/>
              <w:adjustRightInd w:val="0"/>
              <w:rPr>
                <w:sz w:val="6"/>
                <w:szCs w:val="6"/>
                <w:lang w:val="uk-UA"/>
              </w:rPr>
            </w:pPr>
          </w:p>
        </w:tc>
      </w:tr>
      <w:tr w:rsidR="00F06522" w:rsidRPr="00F61494" w:rsidTr="00EF416E">
        <w:trPr>
          <w:trHeight w:val="310"/>
          <w:jc w:val="center"/>
        </w:trPr>
        <w:tc>
          <w:tcPr>
            <w:tcW w:w="302" w:type="pct"/>
            <w:tcBorders>
              <w:top w:val="single" w:sz="4" w:space="0" w:color="auto"/>
              <w:left w:val="single" w:sz="4" w:space="0" w:color="auto"/>
              <w:bottom w:val="single" w:sz="4" w:space="0" w:color="auto"/>
              <w:right w:val="single" w:sz="4" w:space="0" w:color="auto"/>
            </w:tcBorders>
            <w:shd w:val="clear" w:color="auto" w:fill="auto"/>
          </w:tcPr>
          <w:p w:rsidR="00F06522" w:rsidRPr="00F61494" w:rsidRDefault="00F06522" w:rsidP="00F61494">
            <w:pPr>
              <w:autoSpaceDE w:val="0"/>
              <w:autoSpaceDN w:val="0"/>
              <w:adjustRightInd w:val="0"/>
              <w:rPr>
                <w:lang w:val="uk-UA"/>
              </w:rPr>
            </w:pPr>
          </w:p>
        </w:tc>
        <w:tc>
          <w:tcPr>
            <w:tcW w:w="4698" w:type="pct"/>
            <w:tcBorders>
              <w:top w:val="nil"/>
              <w:left w:val="single" w:sz="4" w:space="0" w:color="auto"/>
              <w:bottom w:val="nil"/>
              <w:right w:val="nil"/>
            </w:tcBorders>
            <w:shd w:val="clear" w:color="auto" w:fill="auto"/>
          </w:tcPr>
          <w:p w:rsidR="00F06522" w:rsidRPr="00F61494" w:rsidRDefault="00F06522" w:rsidP="00F61494">
            <w:pPr>
              <w:autoSpaceDE w:val="0"/>
              <w:autoSpaceDN w:val="0"/>
              <w:adjustRightInd w:val="0"/>
              <w:rPr>
                <w:lang w:val="uk-UA"/>
              </w:rPr>
            </w:pPr>
            <w:r w:rsidRPr="00F61494">
              <w:rPr>
                <w:lang w:val="uk-UA"/>
              </w:rPr>
              <w:t>Врахований примірник</w:t>
            </w:r>
          </w:p>
        </w:tc>
      </w:tr>
    </w:tbl>
    <w:p w:rsidR="00902F4E" w:rsidRPr="00F61494" w:rsidRDefault="00902F4E" w:rsidP="00F61494">
      <w:pPr>
        <w:tabs>
          <w:tab w:val="left" w:pos="3838"/>
        </w:tabs>
        <w:jc w:val="center"/>
        <w:rPr>
          <w:lang w:val="uk-UA"/>
        </w:rPr>
      </w:pPr>
    </w:p>
    <w:p w:rsidR="00210DF4" w:rsidRPr="00F61494" w:rsidRDefault="00902F4E" w:rsidP="00F61494">
      <w:pPr>
        <w:ind w:left="3969"/>
        <w:rPr>
          <w:lang w:val="uk-UA"/>
        </w:rPr>
      </w:pPr>
      <w:r w:rsidRPr="00F61494">
        <w:rPr>
          <w:lang w:val="uk-UA"/>
        </w:rPr>
        <w:t xml:space="preserve">Погоджено </w:t>
      </w:r>
      <w:r w:rsidR="00F40956" w:rsidRPr="00F61494">
        <w:rPr>
          <w:lang w:val="uk-UA"/>
        </w:rPr>
        <w:t>Вчено</w:t>
      </w:r>
      <w:r w:rsidRPr="00F61494">
        <w:rPr>
          <w:lang w:val="uk-UA"/>
        </w:rPr>
        <w:t>ю</w:t>
      </w:r>
      <w:r w:rsidR="00F40956" w:rsidRPr="00F61494">
        <w:rPr>
          <w:lang w:val="uk-UA"/>
        </w:rPr>
        <w:t xml:space="preserve"> рад</w:t>
      </w:r>
      <w:r w:rsidRPr="00F61494">
        <w:rPr>
          <w:lang w:val="uk-UA"/>
        </w:rPr>
        <w:t>ою</w:t>
      </w:r>
      <w:r w:rsidR="00F40956" w:rsidRPr="00F61494">
        <w:rPr>
          <w:lang w:val="uk-UA"/>
        </w:rPr>
        <w:t xml:space="preserve"> Державного університету «Житомирська політехніка»</w:t>
      </w:r>
    </w:p>
    <w:p w:rsidR="00D627B4" w:rsidRPr="00F61494" w:rsidRDefault="00376D3C" w:rsidP="00F61494">
      <w:pPr>
        <w:ind w:left="3969"/>
        <w:rPr>
          <w:sz w:val="22"/>
          <w:szCs w:val="22"/>
          <w:lang w:val="uk-UA"/>
        </w:rPr>
      </w:pPr>
      <w:r>
        <w:rPr>
          <w:sz w:val="22"/>
          <w:szCs w:val="22"/>
          <w:lang w:val="uk-UA"/>
        </w:rPr>
        <w:t>05</w:t>
      </w:r>
      <w:r w:rsidR="00B7672E" w:rsidRPr="00F61494">
        <w:rPr>
          <w:sz w:val="22"/>
          <w:szCs w:val="22"/>
          <w:lang w:val="uk-UA"/>
        </w:rPr>
        <w:t xml:space="preserve"> </w:t>
      </w:r>
      <w:r>
        <w:rPr>
          <w:sz w:val="22"/>
          <w:szCs w:val="22"/>
          <w:lang w:val="uk-UA"/>
        </w:rPr>
        <w:t>червня</w:t>
      </w:r>
      <w:r w:rsidR="00B7672E" w:rsidRPr="00F61494">
        <w:rPr>
          <w:sz w:val="22"/>
          <w:szCs w:val="22"/>
          <w:lang w:val="uk-UA"/>
        </w:rPr>
        <w:t xml:space="preserve"> </w:t>
      </w:r>
      <w:r w:rsidR="00911C25" w:rsidRPr="00F61494">
        <w:rPr>
          <w:sz w:val="22"/>
          <w:szCs w:val="22"/>
          <w:lang w:val="uk-UA"/>
        </w:rPr>
        <w:t>20</w:t>
      </w:r>
      <w:r w:rsidR="00995F3A" w:rsidRPr="00F61494">
        <w:rPr>
          <w:sz w:val="22"/>
          <w:szCs w:val="22"/>
          <w:lang w:val="uk-UA"/>
        </w:rPr>
        <w:t>2</w:t>
      </w:r>
      <w:r>
        <w:rPr>
          <w:sz w:val="22"/>
          <w:szCs w:val="22"/>
          <w:lang w:val="uk-UA"/>
        </w:rPr>
        <w:t>6</w:t>
      </w:r>
      <w:r w:rsidR="00995F3A" w:rsidRPr="00F61494">
        <w:rPr>
          <w:sz w:val="22"/>
          <w:szCs w:val="22"/>
          <w:lang w:val="uk-UA"/>
        </w:rPr>
        <w:t xml:space="preserve"> </w:t>
      </w:r>
      <w:r w:rsidR="00911C25" w:rsidRPr="00F61494">
        <w:rPr>
          <w:sz w:val="22"/>
          <w:szCs w:val="22"/>
          <w:lang w:val="uk-UA"/>
        </w:rPr>
        <w:t>р</w:t>
      </w:r>
      <w:r w:rsidR="00210DF4" w:rsidRPr="00F61494">
        <w:rPr>
          <w:sz w:val="22"/>
          <w:szCs w:val="22"/>
          <w:lang w:val="uk-UA"/>
        </w:rPr>
        <w:t>.</w:t>
      </w:r>
      <w:r w:rsidR="00902F4E" w:rsidRPr="00F61494">
        <w:rPr>
          <w:sz w:val="22"/>
          <w:szCs w:val="22"/>
          <w:lang w:val="uk-UA"/>
        </w:rPr>
        <w:t>, протокол </w:t>
      </w:r>
      <w:r w:rsidR="00B92F3F" w:rsidRPr="00F61494">
        <w:rPr>
          <w:sz w:val="22"/>
          <w:szCs w:val="22"/>
          <w:lang w:val="uk-UA"/>
        </w:rPr>
        <w:t xml:space="preserve">№ </w:t>
      </w:r>
      <w:r>
        <w:rPr>
          <w:sz w:val="22"/>
          <w:szCs w:val="22"/>
          <w:lang w:val="uk-UA"/>
        </w:rPr>
        <w:t>10</w:t>
      </w:r>
    </w:p>
    <w:p w:rsidR="00D627B4" w:rsidRPr="00F61494" w:rsidRDefault="00D627B4" w:rsidP="00F61494">
      <w:pPr>
        <w:jc w:val="center"/>
        <w:rPr>
          <w:lang w:val="uk-UA"/>
        </w:rPr>
      </w:pPr>
    </w:p>
    <w:p w:rsidR="00D627B4" w:rsidRPr="00F61494" w:rsidRDefault="00D627B4" w:rsidP="00F61494">
      <w:pPr>
        <w:jc w:val="center"/>
        <w:rPr>
          <w:lang w:val="uk-UA"/>
        </w:rPr>
      </w:pPr>
    </w:p>
    <w:p w:rsidR="00280EE5" w:rsidRPr="00F61494" w:rsidRDefault="00280EE5" w:rsidP="00F61494">
      <w:pPr>
        <w:jc w:val="center"/>
        <w:rPr>
          <w:lang w:val="uk-UA"/>
        </w:rPr>
      </w:pPr>
    </w:p>
    <w:p w:rsidR="00374103" w:rsidRPr="00F61494" w:rsidRDefault="00374103" w:rsidP="00F61494">
      <w:pPr>
        <w:jc w:val="center"/>
        <w:rPr>
          <w:lang w:val="uk-UA"/>
        </w:rPr>
      </w:pPr>
    </w:p>
    <w:p w:rsidR="00F06522" w:rsidRPr="00F61494" w:rsidRDefault="00F06522" w:rsidP="00F61494">
      <w:pPr>
        <w:jc w:val="center"/>
        <w:rPr>
          <w:lang w:val="uk-UA"/>
        </w:rPr>
      </w:pPr>
      <w:r w:rsidRPr="00F61494">
        <w:rPr>
          <w:lang w:val="uk-UA"/>
        </w:rPr>
        <w:t>Житомир</w:t>
      </w:r>
    </w:p>
    <w:p w:rsidR="00F06522" w:rsidRPr="00F61494" w:rsidRDefault="00F06522" w:rsidP="00F61494">
      <w:pPr>
        <w:tabs>
          <w:tab w:val="left" w:pos="3838"/>
        </w:tabs>
        <w:jc w:val="center"/>
        <w:rPr>
          <w:lang w:val="uk-UA"/>
        </w:rPr>
      </w:pPr>
      <w:r w:rsidRPr="00F61494">
        <w:rPr>
          <w:lang w:val="uk-UA"/>
        </w:rPr>
        <w:t>20</w:t>
      </w:r>
      <w:r w:rsidR="003C65C6" w:rsidRPr="00F61494">
        <w:rPr>
          <w:lang w:val="uk-UA"/>
        </w:rPr>
        <w:t>2</w:t>
      </w:r>
      <w:r w:rsidR="00376D3C">
        <w:rPr>
          <w:lang w:val="uk-UA"/>
        </w:rPr>
        <w:t>6</w:t>
      </w:r>
    </w:p>
    <w:p w:rsidR="006574BE" w:rsidRDefault="006574BE">
      <w:pPr>
        <w:spacing w:after="160" w:line="259" w:lineRule="auto"/>
        <w:rPr>
          <w:b/>
          <w:lang w:val="uk-UA"/>
        </w:rPr>
      </w:pPr>
      <w:r>
        <w:rPr>
          <w:b/>
        </w:rPr>
        <w:br w:type="page"/>
      </w:r>
    </w:p>
    <w:p w:rsidR="00954E0D" w:rsidRDefault="00954E0D" w:rsidP="00F61494">
      <w:pPr>
        <w:pStyle w:val="a5"/>
        <w:spacing w:line="240" w:lineRule="auto"/>
        <w:jc w:val="center"/>
        <w:rPr>
          <w:b/>
          <w:sz w:val="24"/>
          <w:szCs w:val="24"/>
        </w:rPr>
      </w:pPr>
    </w:p>
    <w:p w:rsidR="00954E0D" w:rsidRDefault="00954E0D" w:rsidP="00F61494">
      <w:pPr>
        <w:pStyle w:val="a5"/>
        <w:spacing w:line="240" w:lineRule="auto"/>
        <w:jc w:val="center"/>
        <w:rPr>
          <w:b/>
          <w:sz w:val="24"/>
          <w:szCs w:val="24"/>
        </w:rPr>
      </w:pPr>
    </w:p>
    <w:p w:rsidR="00DD7350" w:rsidRPr="00F61494" w:rsidRDefault="00DD7350" w:rsidP="00F61494">
      <w:pPr>
        <w:pStyle w:val="a5"/>
        <w:spacing w:line="240" w:lineRule="auto"/>
        <w:jc w:val="center"/>
        <w:rPr>
          <w:b/>
          <w:sz w:val="24"/>
          <w:szCs w:val="24"/>
        </w:rPr>
      </w:pPr>
      <w:r w:rsidRPr="00F61494">
        <w:rPr>
          <w:b/>
          <w:sz w:val="24"/>
          <w:szCs w:val="24"/>
        </w:rPr>
        <w:t>ЗМІСТ</w:t>
      </w:r>
    </w:p>
    <w:p w:rsidR="00381CA8" w:rsidRPr="00F61494" w:rsidRDefault="00381CA8" w:rsidP="00F61494">
      <w:pPr>
        <w:pStyle w:val="a5"/>
        <w:spacing w:line="240" w:lineRule="auto"/>
        <w:jc w:val="center"/>
        <w:rPr>
          <w:sz w:val="24"/>
          <w:szCs w:val="24"/>
        </w:rPr>
      </w:pPr>
    </w:p>
    <w:tbl>
      <w:tblPr>
        <w:tblW w:w="5000" w:type="pct"/>
        <w:tblLook w:val="04A0" w:firstRow="1" w:lastRow="0" w:firstColumn="1" w:lastColumn="0" w:noHBand="0" w:noVBand="1"/>
      </w:tblPr>
      <w:tblGrid>
        <w:gridCol w:w="516"/>
        <w:gridCol w:w="6448"/>
        <w:gridCol w:w="321"/>
      </w:tblGrid>
      <w:tr w:rsidR="00B7672E" w:rsidRPr="00AB7237" w:rsidTr="00E7750D">
        <w:tc>
          <w:tcPr>
            <w:tcW w:w="268" w:type="pct"/>
          </w:tcPr>
          <w:p w:rsidR="00DD7350" w:rsidRPr="003241AD" w:rsidRDefault="00DD7350" w:rsidP="00F61494">
            <w:pPr>
              <w:pStyle w:val="a5"/>
              <w:spacing w:line="240" w:lineRule="auto"/>
              <w:ind w:right="-57"/>
              <w:rPr>
                <w:sz w:val="24"/>
                <w:szCs w:val="24"/>
              </w:rPr>
            </w:pPr>
            <w:r w:rsidRPr="003241AD">
              <w:rPr>
                <w:sz w:val="24"/>
                <w:szCs w:val="24"/>
              </w:rPr>
              <w:t>1.</w:t>
            </w:r>
          </w:p>
        </w:tc>
        <w:tc>
          <w:tcPr>
            <w:tcW w:w="4469" w:type="pct"/>
            <w:vAlign w:val="center"/>
          </w:tcPr>
          <w:p w:rsidR="00DD7350" w:rsidRPr="003241AD" w:rsidRDefault="00592CFF" w:rsidP="00F61494">
            <w:pPr>
              <w:pStyle w:val="a5"/>
              <w:spacing w:line="240" w:lineRule="auto"/>
              <w:ind w:left="-90" w:right="-108"/>
              <w:rPr>
                <w:sz w:val="24"/>
                <w:szCs w:val="24"/>
              </w:rPr>
            </w:pPr>
            <w:r w:rsidRPr="003241AD">
              <w:rPr>
                <w:sz w:val="24"/>
                <w:szCs w:val="24"/>
              </w:rPr>
              <w:t>Загальні положення</w:t>
            </w:r>
            <w:r w:rsidR="00440033" w:rsidRPr="003241AD">
              <w:rPr>
                <w:sz w:val="24"/>
                <w:szCs w:val="24"/>
              </w:rPr>
              <w:t xml:space="preserve"> </w:t>
            </w:r>
            <w:r w:rsidR="006E3E3A" w:rsidRPr="003241AD">
              <w:rPr>
                <w:sz w:val="24"/>
                <w:szCs w:val="24"/>
              </w:rPr>
              <w:t>……………………………</w:t>
            </w:r>
            <w:r w:rsidR="00DD7350" w:rsidRPr="003241AD">
              <w:rPr>
                <w:sz w:val="24"/>
                <w:szCs w:val="24"/>
              </w:rPr>
              <w:t>……</w:t>
            </w:r>
            <w:r w:rsidR="00746F02" w:rsidRPr="003241AD">
              <w:rPr>
                <w:sz w:val="24"/>
                <w:szCs w:val="24"/>
              </w:rPr>
              <w:t>…</w:t>
            </w:r>
            <w:r w:rsidRPr="003241AD">
              <w:rPr>
                <w:sz w:val="24"/>
                <w:szCs w:val="24"/>
              </w:rPr>
              <w:t>……</w:t>
            </w:r>
            <w:r w:rsidR="000D05B4" w:rsidRPr="003241AD">
              <w:rPr>
                <w:sz w:val="24"/>
                <w:szCs w:val="24"/>
              </w:rPr>
              <w:t>…</w:t>
            </w:r>
            <w:r w:rsidR="00440033" w:rsidRPr="003241AD">
              <w:rPr>
                <w:sz w:val="24"/>
                <w:szCs w:val="24"/>
              </w:rPr>
              <w:t>…</w:t>
            </w:r>
          </w:p>
        </w:tc>
        <w:tc>
          <w:tcPr>
            <w:tcW w:w="263" w:type="pct"/>
            <w:vAlign w:val="bottom"/>
          </w:tcPr>
          <w:p w:rsidR="00DD7350" w:rsidRPr="00AB7237" w:rsidRDefault="007B31D6" w:rsidP="00F61494">
            <w:pPr>
              <w:pStyle w:val="a5"/>
              <w:spacing w:line="240" w:lineRule="auto"/>
              <w:ind w:left="-158"/>
              <w:jc w:val="right"/>
              <w:rPr>
                <w:sz w:val="24"/>
                <w:szCs w:val="24"/>
              </w:rPr>
            </w:pPr>
            <w:r w:rsidRPr="00AB7237">
              <w:rPr>
                <w:sz w:val="24"/>
                <w:szCs w:val="24"/>
              </w:rPr>
              <w:t>3</w:t>
            </w:r>
          </w:p>
        </w:tc>
      </w:tr>
      <w:tr w:rsidR="00B7672E" w:rsidRPr="00AB7237" w:rsidTr="00E7750D">
        <w:tc>
          <w:tcPr>
            <w:tcW w:w="268" w:type="pct"/>
          </w:tcPr>
          <w:p w:rsidR="00794C18" w:rsidRPr="003241AD" w:rsidRDefault="00794C18" w:rsidP="00F61494">
            <w:pPr>
              <w:pStyle w:val="a5"/>
              <w:spacing w:line="240" w:lineRule="auto"/>
              <w:ind w:right="-57"/>
              <w:rPr>
                <w:sz w:val="24"/>
                <w:szCs w:val="24"/>
              </w:rPr>
            </w:pPr>
            <w:r w:rsidRPr="003241AD">
              <w:rPr>
                <w:sz w:val="24"/>
                <w:szCs w:val="24"/>
              </w:rPr>
              <w:t>2.</w:t>
            </w:r>
          </w:p>
        </w:tc>
        <w:tc>
          <w:tcPr>
            <w:tcW w:w="4469" w:type="pct"/>
            <w:vAlign w:val="center"/>
          </w:tcPr>
          <w:p w:rsidR="00794C18" w:rsidRPr="003241AD" w:rsidRDefault="00A94F2B" w:rsidP="00F61494">
            <w:pPr>
              <w:ind w:left="-90"/>
              <w:rPr>
                <w:lang w:val="uk-UA"/>
              </w:rPr>
            </w:pPr>
            <w:r w:rsidRPr="003241AD">
              <w:rPr>
                <w:lang w:val="uk-UA"/>
              </w:rPr>
              <w:t>Створення, реєстрація</w:t>
            </w:r>
            <w:r w:rsidR="00B320B3" w:rsidRPr="003241AD">
              <w:rPr>
                <w:lang w:val="uk-UA"/>
              </w:rPr>
              <w:t>, реорганізаці</w:t>
            </w:r>
            <w:r w:rsidRPr="003241AD">
              <w:rPr>
                <w:lang w:val="uk-UA"/>
              </w:rPr>
              <w:t>я</w:t>
            </w:r>
            <w:r w:rsidR="00B320B3" w:rsidRPr="003241AD">
              <w:rPr>
                <w:lang w:val="uk-UA"/>
              </w:rPr>
              <w:t xml:space="preserve"> і припинення випус</w:t>
            </w:r>
            <w:r w:rsidR="00B81EF8" w:rsidRPr="003241AD">
              <w:rPr>
                <w:lang w:val="uk-UA"/>
              </w:rPr>
              <w:t>ку періодичних наукових</w:t>
            </w:r>
            <w:r w:rsidR="00B320B3" w:rsidRPr="003241AD">
              <w:rPr>
                <w:lang w:val="uk-UA"/>
              </w:rPr>
              <w:t xml:space="preserve"> </w:t>
            </w:r>
            <w:r w:rsidR="00B81EF8" w:rsidRPr="003241AD">
              <w:rPr>
                <w:lang w:val="uk-UA"/>
              </w:rPr>
              <w:t>фахових видань</w:t>
            </w:r>
            <w:r w:rsidR="00B320B3" w:rsidRPr="003241AD">
              <w:rPr>
                <w:lang w:val="uk-UA"/>
              </w:rPr>
              <w:t xml:space="preserve"> </w:t>
            </w:r>
            <w:r w:rsidR="00440033" w:rsidRPr="003241AD">
              <w:rPr>
                <w:lang w:val="uk-UA"/>
              </w:rPr>
              <w:t>…………………</w:t>
            </w:r>
            <w:r w:rsidR="00B81EF8" w:rsidRPr="003241AD">
              <w:rPr>
                <w:lang w:val="uk-UA"/>
              </w:rPr>
              <w:t>……</w:t>
            </w:r>
          </w:p>
        </w:tc>
        <w:tc>
          <w:tcPr>
            <w:tcW w:w="263" w:type="pct"/>
            <w:vAlign w:val="bottom"/>
          </w:tcPr>
          <w:p w:rsidR="00794C18" w:rsidRPr="00AB7237" w:rsidRDefault="00883B6F" w:rsidP="00F61494">
            <w:pPr>
              <w:pStyle w:val="a5"/>
              <w:spacing w:line="240" w:lineRule="auto"/>
              <w:ind w:left="-158"/>
              <w:jc w:val="right"/>
              <w:rPr>
                <w:sz w:val="24"/>
                <w:szCs w:val="24"/>
              </w:rPr>
            </w:pPr>
            <w:r w:rsidRPr="00AB7237">
              <w:rPr>
                <w:sz w:val="24"/>
                <w:szCs w:val="24"/>
              </w:rPr>
              <w:t>3</w:t>
            </w:r>
          </w:p>
        </w:tc>
      </w:tr>
      <w:tr w:rsidR="00B7672E" w:rsidRPr="00AB7237" w:rsidTr="00E7750D">
        <w:tc>
          <w:tcPr>
            <w:tcW w:w="268" w:type="pct"/>
          </w:tcPr>
          <w:p w:rsidR="00794C18" w:rsidRPr="003241AD" w:rsidRDefault="00794C18" w:rsidP="00F61494">
            <w:pPr>
              <w:pStyle w:val="a5"/>
              <w:spacing w:line="240" w:lineRule="auto"/>
              <w:ind w:right="-57"/>
              <w:rPr>
                <w:sz w:val="24"/>
                <w:szCs w:val="24"/>
              </w:rPr>
            </w:pPr>
            <w:r w:rsidRPr="003241AD">
              <w:rPr>
                <w:sz w:val="24"/>
                <w:szCs w:val="24"/>
              </w:rPr>
              <w:t>3.</w:t>
            </w:r>
          </w:p>
        </w:tc>
        <w:tc>
          <w:tcPr>
            <w:tcW w:w="4469" w:type="pct"/>
            <w:vAlign w:val="center"/>
          </w:tcPr>
          <w:p w:rsidR="00794C18" w:rsidRPr="003241AD" w:rsidRDefault="00B320B3" w:rsidP="00F61494">
            <w:pPr>
              <w:ind w:left="-90"/>
              <w:rPr>
                <w:lang w:val="uk-UA"/>
              </w:rPr>
            </w:pPr>
            <w:r w:rsidRPr="003241AD">
              <w:rPr>
                <w:lang w:val="uk-UA"/>
              </w:rPr>
              <w:t xml:space="preserve">Редакційна політика </w:t>
            </w:r>
            <w:r w:rsidR="00C50BBE" w:rsidRPr="003241AD">
              <w:rPr>
                <w:lang w:val="uk-UA"/>
              </w:rPr>
              <w:t>…</w:t>
            </w:r>
            <w:r w:rsidR="00440033" w:rsidRPr="003241AD">
              <w:rPr>
                <w:lang w:val="uk-UA"/>
              </w:rPr>
              <w:t>…………………………………………</w:t>
            </w:r>
          </w:p>
        </w:tc>
        <w:tc>
          <w:tcPr>
            <w:tcW w:w="263" w:type="pct"/>
            <w:vAlign w:val="bottom"/>
          </w:tcPr>
          <w:p w:rsidR="00794C18" w:rsidRPr="00AB7237" w:rsidRDefault="00C22059" w:rsidP="00F61494">
            <w:pPr>
              <w:pStyle w:val="a5"/>
              <w:spacing w:line="240" w:lineRule="auto"/>
              <w:ind w:left="-158"/>
              <w:jc w:val="right"/>
              <w:rPr>
                <w:sz w:val="24"/>
                <w:szCs w:val="24"/>
              </w:rPr>
            </w:pPr>
            <w:r w:rsidRPr="00AB7237">
              <w:rPr>
                <w:sz w:val="24"/>
                <w:szCs w:val="24"/>
              </w:rPr>
              <w:t>4</w:t>
            </w:r>
          </w:p>
        </w:tc>
      </w:tr>
      <w:tr w:rsidR="00B7672E" w:rsidRPr="00AB7237" w:rsidTr="00E7750D">
        <w:tc>
          <w:tcPr>
            <w:tcW w:w="268" w:type="pct"/>
          </w:tcPr>
          <w:p w:rsidR="00794C18" w:rsidRPr="003241AD" w:rsidRDefault="00794C18" w:rsidP="00F61494">
            <w:pPr>
              <w:pStyle w:val="a5"/>
              <w:spacing w:line="240" w:lineRule="auto"/>
              <w:ind w:right="-57"/>
              <w:rPr>
                <w:sz w:val="24"/>
                <w:szCs w:val="24"/>
              </w:rPr>
            </w:pPr>
            <w:r w:rsidRPr="003241AD">
              <w:rPr>
                <w:sz w:val="24"/>
                <w:szCs w:val="24"/>
              </w:rPr>
              <w:t>4.</w:t>
            </w:r>
          </w:p>
        </w:tc>
        <w:tc>
          <w:tcPr>
            <w:tcW w:w="4469" w:type="pct"/>
            <w:vAlign w:val="center"/>
          </w:tcPr>
          <w:p w:rsidR="00794C18" w:rsidRPr="003241AD" w:rsidRDefault="00B320B3" w:rsidP="00B81EF8">
            <w:pPr>
              <w:ind w:left="-90"/>
              <w:rPr>
                <w:lang w:val="uk-UA"/>
              </w:rPr>
            </w:pPr>
            <w:r w:rsidRPr="003241AD">
              <w:rPr>
                <w:lang w:val="uk-UA"/>
              </w:rPr>
              <w:t xml:space="preserve">Редакційна колегія </w:t>
            </w:r>
            <w:r w:rsidR="00B81EF8" w:rsidRPr="003241AD">
              <w:rPr>
                <w:lang w:val="uk-UA"/>
              </w:rPr>
              <w:t>наукових фахових</w:t>
            </w:r>
            <w:r w:rsidR="00563709" w:rsidRPr="003241AD">
              <w:rPr>
                <w:b/>
                <w:szCs w:val="28"/>
                <w:lang w:val="uk-UA"/>
              </w:rPr>
              <w:t xml:space="preserve"> </w:t>
            </w:r>
            <w:r w:rsidR="00B81EF8" w:rsidRPr="003241AD">
              <w:rPr>
                <w:lang w:val="uk-UA"/>
              </w:rPr>
              <w:t>видань</w:t>
            </w:r>
            <w:r w:rsidR="00440033" w:rsidRPr="003241AD">
              <w:rPr>
                <w:lang w:val="uk-UA"/>
              </w:rPr>
              <w:t xml:space="preserve"> </w:t>
            </w:r>
            <w:r w:rsidR="00C50BBE" w:rsidRPr="003241AD">
              <w:rPr>
                <w:lang w:val="uk-UA"/>
              </w:rPr>
              <w:t>.</w:t>
            </w:r>
            <w:r w:rsidR="00440033" w:rsidRPr="003241AD">
              <w:rPr>
                <w:lang w:val="uk-UA"/>
              </w:rPr>
              <w:t>……………</w:t>
            </w:r>
          </w:p>
        </w:tc>
        <w:tc>
          <w:tcPr>
            <w:tcW w:w="263" w:type="pct"/>
            <w:vAlign w:val="bottom"/>
          </w:tcPr>
          <w:p w:rsidR="00794C18" w:rsidRPr="00AB7237" w:rsidRDefault="00883B6F" w:rsidP="00F61494">
            <w:pPr>
              <w:pStyle w:val="a5"/>
              <w:spacing w:line="240" w:lineRule="auto"/>
              <w:ind w:left="-158"/>
              <w:jc w:val="right"/>
              <w:rPr>
                <w:sz w:val="24"/>
                <w:szCs w:val="24"/>
              </w:rPr>
            </w:pPr>
            <w:r w:rsidRPr="00AB7237">
              <w:rPr>
                <w:sz w:val="24"/>
                <w:szCs w:val="24"/>
              </w:rPr>
              <w:t>4</w:t>
            </w:r>
          </w:p>
        </w:tc>
      </w:tr>
      <w:tr w:rsidR="00B7672E" w:rsidRPr="00AB7237" w:rsidTr="00E7750D">
        <w:tc>
          <w:tcPr>
            <w:tcW w:w="268" w:type="pct"/>
          </w:tcPr>
          <w:p w:rsidR="00794C18" w:rsidRPr="003241AD" w:rsidRDefault="00794C18" w:rsidP="00F61494">
            <w:pPr>
              <w:pStyle w:val="a5"/>
              <w:spacing w:line="240" w:lineRule="auto"/>
              <w:ind w:right="-57"/>
              <w:rPr>
                <w:sz w:val="24"/>
                <w:szCs w:val="24"/>
              </w:rPr>
            </w:pPr>
            <w:r w:rsidRPr="003241AD">
              <w:rPr>
                <w:sz w:val="24"/>
                <w:szCs w:val="24"/>
              </w:rPr>
              <w:t>5.</w:t>
            </w:r>
          </w:p>
        </w:tc>
        <w:tc>
          <w:tcPr>
            <w:tcW w:w="4469" w:type="pct"/>
            <w:vAlign w:val="center"/>
          </w:tcPr>
          <w:p w:rsidR="00794C18" w:rsidRPr="003241AD" w:rsidRDefault="00B320B3" w:rsidP="00F61494">
            <w:pPr>
              <w:ind w:left="-90"/>
              <w:rPr>
                <w:lang w:val="uk-UA"/>
              </w:rPr>
            </w:pPr>
            <w:r w:rsidRPr="003241AD">
              <w:rPr>
                <w:lang w:val="uk-UA"/>
              </w:rPr>
              <w:t xml:space="preserve">Дотримання академічної доброчесності </w:t>
            </w:r>
            <w:r w:rsidR="00C50BBE" w:rsidRPr="003241AD">
              <w:rPr>
                <w:lang w:val="uk-UA"/>
              </w:rPr>
              <w:t>…...</w:t>
            </w:r>
            <w:r w:rsidR="006E3E3A" w:rsidRPr="003241AD">
              <w:rPr>
                <w:lang w:val="uk-UA"/>
              </w:rPr>
              <w:t>…………………</w:t>
            </w:r>
            <w:r w:rsidR="00440033" w:rsidRPr="003241AD">
              <w:rPr>
                <w:lang w:val="uk-UA"/>
              </w:rPr>
              <w:t>.</w:t>
            </w:r>
          </w:p>
        </w:tc>
        <w:tc>
          <w:tcPr>
            <w:tcW w:w="263" w:type="pct"/>
            <w:vAlign w:val="bottom"/>
          </w:tcPr>
          <w:p w:rsidR="00794C18" w:rsidRPr="00AB7237" w:rsidRDefault="00883B6F" w:rsidP="00F61494">
            <w:pPr>
              <w:pStyle w:val="a5"/>
              <w:spacing w:line="240" w:lineRule="auto"/>
              <w:ind w:left="-158"/>
              <w:jc w:val="right"/>
              <w:rPr>
                <w:sz w:val="24"/>
                <w:szCs w:val="24"/>
              </w:rPr>
            </w:pPr>
            <w:r w:rsidRPr="00AB7237">
              <w:rPr>
                <w:sz w:val="24"/>
                <w:szCs w:val="24"/>
              </w:rPr>
              <w:t>5</w:t>
            </w:r>
          </w:p>
        </w:tc>
      </w:tr>
      <w:tr w:rsidR="00B7672E" w:rsidRPr="00AB7237" w:rsidTr="00E7750D">
        <w:tc>
          <w:tcPr>
            <w:tcW w:w="268" w:type="pct"/>
          </w:tcPr>
          <w:p w:rsidR="00794C18" w:rsidRPr="003241AD" w:rsidRDefault="00794C18" w:rsidP="00F61494">
            <w:pPr>
              <w:pStyle w:val="a5"/>
              <w:spacing w:line="240" w:lineRule="auto"/>
              <w:ind w:right="-57"/>
              <w:rPr>
                <w:sz w:val="24"/>
                <w:szCs w:val="24"/>
              </w:rPr>
            </w:pPr>
            <w:r w:rsidRPr="003241AD">
              <w:rPr>
                <w:sz w:val="24"/>
                <w:szCs w:val="24"/>
              </w:rPr>
              <w:t>6.</w:t>
            </w:r>
          </w:p>
        </w:tc>
        <w:tc>
          <w:tcPr>
            <w:tcW w:w="4469" w:type="pct"/>
          </w:tcPr>
          <w:p w:rsidR="00794C18" w:rsidRPr="003241AD" w:rsidRDefault="00B320B3" w:rsidP="00F61494">
            <w:pPr>
              <w:ind w:left="-90"/>
              <w:rPr>
                <w:lang w:val="uk-UA"/>
              </w:rPr>
            </w:pPr>
            <w:r w:rsidRPr="003241AD">
              <w:rPr>
                <w:lang w:val="uk-UA"/>
              </w:rPr>
              <w:t xml:space="preserve">Етичні правила </w:t>
            </w:r>
            <w:r w:rsidR="00C50BBE" w:rsidRPr="003241AD">
              <w:rPr>
                <w:lang w:val="uk-UA"/>
              </w:rPr>
              <w:t>………………………..</w:t>
            </w:r>
            <w:r w:rsidR="000D05B4" w:rsidRPr="003241AD">
              <w:rPr>
                <w:lang w:val="uk-UA"/>
              </w:rPr>
              <w:t>………………</w:t>
            </w:r>
            <w:r w:rsidR="00794C18" w:rsidRPr="003241AD">
              <w:rPr>
                <w:lang w:val="uk-UA"/>
              </w:rPr>
              <w:t>…</w:t>
            </w:r>
            <w:r w:rsidR="000D05B4" w:rsidRPr="003241AD">
              <w:rPr>
                <w:lang w:val="uk-UA"/>
              </w:rPr>
              <w:t>...</w:t>
            </w:r>
            <w:r w:rsidR="00E0261F" w:rsidRPr="003241AD">
              <w:rPr>
                <w:lang w:val="uk-UA"/>
              </w:rPr>
              <w:t>…</w:t>
            </w:r>
            <w:r w:rsidR="00440033" w:rsidRPr="003241AD">
              <w:rPr>
                <w:lang w:val="uk-UA"/>
              </w:rPr>
              <w:t>….</w:t>
            </w:r>
          </w:p>
        </w:tc>
        <w:tc>
          <w:tcPr>
            <w:tcW w:w="263" w:type="pct"/>
            <w:vAlign w:val="bottom"/>
          </w:tcPr>
          <w:p w:rsidR="00794C18" w:rsidRPr="00AB7237" w:rsidRDefault="00C0010C" w:rsidP="00F61494">
            <w:pPr>
              <w:pStyle w:val="a5"/>
              <w:spacing w:line="240" w:lineRule="auto"/>
              <w:ind w:left="-158"/>
              <w:jc w:val="right"/>
              <w:rPr>
                <w:sz w:val="24"/>
                <w:szCs w:val="24"/>
              </w:rPr>
            </w:pPr>
            <w:r>
              <w:rPr>
                <w:sz w:val="24"/>
                <w:szCs w:val="24"/>
              </w:rPr>
              <w:t>6</w:t>
            </w:r>
          </w:p>
        </w:tc>
      </w:tr>
      <w:tr w:rsidR="00B7672E" w:rsidRPr="00AB7237" w:rsidTr="00E7750D">
        <w:tc>
          <w:tcPr>
            <w:tcW w:w="268" w:type="pct"/>
          </w:tcPr>
          <w:p w:rsidR="00794C18" w:rsidRPr="003241AD" w:rsidRDefault="00794C18" w:rsidP="00F61494">
            <w:pPr>
              <w:pStyle w:val="a5"/>
              <w:spacing w:line="240" w:lineRule="auto"/>
              <w:ind w:right="-57"/>
              <w:rPr>
                <w:sz w:val="24"/>
                <w:szCs w:val="24"/>
              </w:rPr>
            </w:pPr>
            <w:r w:rsidRPr="003241AD">
              <w:rPr>
                <w:sz w:val="24"/>
                <w:szCs w:val="24"/>
              </w:rPr>
              <w:t>7.</w:t>
            </w:r>
          </w:p>
        </w:tc>
        <w:tc>
          <w:tcPr>
            <w:tcW w:w="4469" w:type="pct"/>
          </w:tcPr>
          <w:p w:rsidR="00794C18" w:rsidRPr="003241AD" w:rsidRDefault="00440033" w:rsidP="00F61494">
            <w:pPr>
              <w:ind w:left="-90"/>
              <w:rPr>
                <w:lang w:val="uk-UA"/>
              </w:rPr>
            </w:pPr>
            <w:r w:rsidRPr="003241AD">
              <w:rPr>
                <w:lang w:val="uk-UA"/>
              </w:rPr>
              <w:t>Подання</w:t>
            </w:r>
            <w:r w:rsidR="00B320B3" w:rsidRPr="003241AD">
              <w:rPr>
                <w:lang w:val="uk-UA"/>
              </w:rPr>
              <w:t xml:space="preserve"> статей </w:t>
            </w:r>
            <w:r w:rsidRPr="003241AD">
              <w:rPr>
                <w:lang w:val="uk-UA"/>
              </w:rPr>
              <w:t>до наукових фахових видань</w:t>
            </w:r>
            <w:r w:rsidR="00B320B3" w:rsidRPr="003241AD">
              <w:rPr>
                <w:lang w:val="uk-UA"/>
              </w:rPr>
              <w:t xml:space="preserve"> </w:t>
            </w:r>
            <w:r w:rsidR="003D3555" w:rsidRPr="003241AD">
              <w:rPr>
                <w:lang w:val="uk-UA"/>
              </w:rPr>
              <w:t>……</w:t>
            </w:r>
            <w:r w:rsidRPr="003241AD">
              <w:rPr>
                <w:lang w:val="uk-UA"/>
              </w:rPr>
              <w:t>…………...</w:t>
            </w:r>
          </w:p>
        </w:tc>
        <w:tc>
          <w:tcPr>
            <w:tcW w:w="263" w:type="pct"/>
            <w:vAlign w:val="bottom"/>
          </w:tcPr>
          <w:p w:rsidR="00794C18" w:rsidRPr="00AB7237" w:rsidRDefault="00C0010C" w:rsidP="00F61494">
            <w:pPr>
              <w:pStyle w:val="a5"/>
              <w:spacing w:line="240" w:lineRule="auto"/>
              <w:ind w:left="-158"/>
              <w:jc w:val="right"/>
              <w:rPr>
                <w:sz w:val="24"/>
                <w:szCs w:val="24"/>
              </w:rPr>
            </w:pPr>
            <w:r>
              <w:rPr>
                <w:sz w:val="24"/>
                <w:szCs w:val="24"/>
              </w:rPr>
              <w:t>7</w:t>
            </w:r>
          </w:p>
        </w:tc>
      </w:tr>
      <w:tr w:rsidR="00B7672E" w:rsidRPr="00AB7237" w:rsidTr="00E7750D">
        <w:tc>
          <w:tcPr>
            <w:tcW w:w="268" w:type="pct"/>
          </w:tcPr>
          <w:p w:rsidR="00794C18" w:rsidRPr="003241AD" w:rsidRDefault="00794C18" w:rsidP="00F61494">
            <w:pPr>
              <w:pStyle w:val="a5"/>
              <w:spacing w:line="240" w:lineRule="auto"/>
              <w:ind w:right="-57"/>
              <w:rPr>
                <w:sz w:val="24"/>
                <w:szCs w:val="24"/>
              </w:rPr>
            </w:pPr>
            <w:r w:rsidRPr="003241AD">
              <w:rPr>
                <w:sz w:val="24"/>
                <w:szCs w:val="24"/>
              </w:rPr>
              <w:t>8.</w:t>
            </w:r>
          </w:p>
        </w:tc>
        <w:tc>
          <w:tcPr>
            <w:tcW w:w="4469" w:type="pct"/>
          </w:tcPr>
          <w:p w:rsidR="00794C18" w:rsidRPr="003241AD" w:rsidRDefault="00B320B3" w:rsidP="00F61494">
            <w:pPr>
              <w:ind w:left="-90"/>
              <w:rPr>
                <w:lang w:val="uk-UA"/>
              </w:rPr>
            </w:pPr>
            <w:r w:rsidRPr="003241AD">
              <w:rPr>
                <w:lang w:val="uk-UA"/>
              </w:rPr>
              <w:t xml:space="preserve">Організація випуску журналу </w:t>
            </w:r>
            <w:r w:rsidR="00C50BBE" w:rsidRPr="003241AD">
              <w:rPr>
                <w:lang w:val="uk-UA"/>
              </w:rPr>
              <w:t>….</w:t>
            </w:r>
            <w:r w:rsidR="00440033" w:rsidRPr="003241AD">
              <w:rPr>
                <w:lang w:val="uk-UA"/>
              </w:rPr>
              <w:t>………………………………</w:t>
            </w:r>
          </w:p>
        </w:tc>
        <w:tc>
          <w:tcPr>
            <w:tcW w:w="263" w:type="pct"/>
            <w:vAlign w:val="bottom"/>
          </w:tcPr>
          <w:p w:rsidR="00794C18" w:rsidRPr="00AB7237" w:rsidRDefault="00C0010C" w:rsidP="00F61494">
            <w:pPr>
              <w:pStyle w:val="a5"/>
              <w:spacing w:line="240" w:lineRule="auto"/>
              <w:ind w:left="-158"/>
              <w:jc w:val="right"/>
              <w:rPr>
                <w:sz w:val="24"/>
                <w:szCs w:val="24"/>
              </w:rPr>
            </w:pPr>
            <w:r>
              <w:rPr>
                <w:sz w:val="24"/>
                <w:szCs w:val="24"/>
              </w:rPr>
              <w:t>8</w:t>
            </w:r>
          </w:p>
        </w:tc>
      </w:tr>
      <w:tr w:rsidR="00B7672E" w:rsidRPr="00AB7237" w:rsidTr="00E7750D">
        <w:tc>
          <w:tcPr>
            <w:tcW w:w="268" w:type="pct"/>
          </w:tcPr>
          <w:p w:rsidR="00B320B3" w:rsidRPr="003241AD" w:rsidRDefault="00B320B3" w:rsidP="00F61494">
            <w:pPr>
              <w:pStyle w:val="a5"/>
              <w:spacing w:line="240" w:lineRule="auto"/>
              <w:ind w:right="-57"/>
              <w:rPr>
                <w:sz w:val="24"/>
                <w:szCs w:val="24"/>
              </w:rPr>
            </w:pPr>
            <w:r w:rsidRPr="003241AD">
              <w:rPr>
                <w:sz w:val="24"/>
                <w:szCs w:val="24"/>
              </w:rPr>
              <w:t>9.</w:t>
            </w:r>
          </w:p>
        </w:tc>
        <w:tc>
          <w:tcPr>
            <w:tcW w:w="4469" w:type="pct"/>
          </w:tcPr>
          <w:p w:rsidR="00B320B3" w:rsidRPr="003241AD" w:rsidRDefault="00B320B3" w:rsidP="00F61494">
            <w:pPr>
              <w:ind w:left="-90"/>
              <w:rPr>
                <w:lang w:val="uk-UA"/>
              </w:rPr>
            </w:pPr>
            <w:r w:rsidRPr="003241AD">
              <w:rPr>
                <w:lang w:val="uk-UA"/>
              </w:rPr>
              <w:t xml:space="preserve">Фінансові </w:t>
            </w:r>
            <w:r w:rsidR="00440033" w:rsidRPr="003241AD">
              <w:rPr>
                <w:lang w:val="uk-UA"/>
              </w:rPr>
              <w:t>аспекти</w:t>
            </w:r>
            <w:r w:rsidRPr="003241AD">
              <w:rPr>
                <w:lang w:val="uk-UA"/>
              </w:rPr>
              <w:t xml:space="preserve"> публікації </w:t>
            </w:r>
            <w:r w:rsidR="00563709" w:rsidRPr="003241AD">
              <w:rPr>
                <w:lang w:val="uk-UA"/>
              </w:rPr>
              <w:t>у наукових фахових виданнях</w:t>
            </w:r>
            <w:r w:rsidR="00440033" w:rsidRPr="003241AD">
              <w:rPr>
                <w:lang w:val="uk-UA"/>
              </w:rPr>
              <w:t xml:space="preserve"> ..</w:t>
            </w:r>
          </w:p>
        </w:tc>
        <w:tc>
          <w:tcPr>
            <w:tcW w:w="263" w:type="pct"/>
            <w:vAlign w:val="bottom"/>
          </w:tcPr>
          <w:p w:rsidR="00B320B3" w:rsidRPr="00AB7237" w:rsidRDefault="00C0010C" w:rsidP="00F61494">
            <w:pPr>
              <w:pStyle w:val="a5"/>
              <w:spacing w:line="240" w:lineRule="auto"/>
              <w:ind w:left="-158"/>
              <w:jc w:val="right"/>
              <w:rPr>
                <w:sz w:val="24"/>
                <w:szCs w:val="24"/>
              </w:rPr>
            </w:pPr>
            <w:r>
              <w:rPr>
                <w:sz w:val="24"/>
                <w:szCs w:val="24"/>
              </w:rPr>
              <w:t>9</w:t>
            </w:r>
          </w:p>
        </w:tc>
      </w:tr>
      <w:tr w:rsidR="00B320B3" w:rsidRPr="00AB7237" w:rsidTr="00E7750D">
        <w:tc>
          <w:tcPr>
            <w:tcW w:w="268" w:type="pct"/>
          </w:tcPr>
          <w:p w:rsidR="00B320B3" w:rsidRPr="003241AD" w:rsidRDefault="00B320B3" w:rsidP="00F61494">
            <w:pPr>
              <w:pStyle w:val="a5"/>
              <w:spacing w:line="240" w:lineRule="auto"/>
              <w:ind w:right="-57"/>
              <w:rPr>
                <w:sz w:val="24"/>
                <w:szCs w:val="24"/>
              </w:rPr>
            </w:pPr>
            <w:r w:rsidRPr="003241AD">
              <w:rPr>
                <w:sz w:val="24"/>
                <w:szCs w:val="24"/>
              </w:rPr>
              <w:t>10.</w:t>
            </w:r>
          </w:p>
        </w:tc>
        <w:tc>
          <w:tcPr>
            <w:tcW w:w="4469" w:type="pct"/>
          </w:tcPr>
          <w:p w:rsidR="00B320B3" w:rsidRPr="003241AD" w:rsidRDefault="00B320B3" w:rsidP="00F61494">
            <w:pPr>
              <w:ind w:left="-90"/>
              <w:rPr>
                <w:lang w:val="uk-UA"/>
              </w:rPr>
            </w:pPr>
            <w:r w:rsidRPr="003241AD">
              <w:rPr>
                <w:lang w:val="uk-UA"/>
              </w:rPr>
              <w:t>Скарги та звернення</w:t>
            </w:r>
            <w:r w:rsidR="00440033" w:rsidRPr="003241AD">
              <w:rPr>
                <w:lang w:val="uk-UA"/>
              </w:rPr>
              <w:t xml:space="preserve"> …………………………………………….</w:t>
            </w:r>
          </w:p>
        </w:tc>
        <w:tc>
          <w:tcPr>
            <w:tcW w:w="263" w:type="pct"/>
            <w:vAlign w:val="bottom"/>
          </w:tcPr>
          <w:p w:rsidR="00B320B3" w:rsidRPr="00AB7237" w:rsidRDefault="00C0010C" w:rsidP="00F61494">
            <w:pPr>
              <w:pStyle w:val="a5"/>
              <w:spacing w:line="240" w:lineRule="auto"/>
              <w:ind w:left="-158"/>
              <w:jc w:val="right"/>
              <w:rPr>
                <w:sz w:val="24"/>
                <w:szCs w:val="24"/>
              </w:rPr>
            </w:pPr>
            <w:r>
              <w:rPr>
                <w:sz w:val="24"/>
                <w:szCs w:val="24"/>
              </w:rPr>
              <w:t>9</w:t>
            </w:r>
          </w:p>
        </w:tc>
      </w:tr>
    </w:tbl>
    <w:p w:rsidR="00D627B4" w:rsidRPr="00F61494" w:rsidRDefault="00D627B4" w:rsidP="00F61494">
      <w:pPr>
        <w:ind w:left="-90"/>
        <w:rPr>
          <w:lang w:val="uk-UA"/>
        </w:rPr>
      </w:pPr>
    </w:p>
    <w:p w:rsidR="001914ED" w:rsidRPr="00F61494" w:rsidRDefault="001914ED" w:rsidP="00F61494">
      <w:pPr>
        <w:ind w:left="-90"/>
        <w:rPr>
          <w:lang w:val="uk-UA"/>
        </w:rPr>
      </w:pPr>
      <w:r w:rsidRPr="00F61494">
        <w:rPr>
          <w:lang w:val="uk-UA"/>
        </w:rPr>
        <w:br w:type="page"/>
      </w:r>
    </w:p>
    <w:p w:rsidR="00B1348C" w:rsidRPr="00F61494" w:rsidRDefault="00D237CF" w:rsidP="00F61494">
      <w:pPr>
        <w:ind w:right="278" w:firstLine="567"/>
        <w:jc w:val="center"/>
        <w:rPr>
          <w:b/>
          <w:bCs/>
          <w:lang w:val="uk-UA" w:eastAsia="uk-UA"/>
        </w:rPr>
      </w:pPr>
      <w:r w:rsidRPr="00F61494">
        <w:rPr>
          <w:b/>
          <w:bCs/>
          <w:lang w:val="uk-UA" w:eastAsia="uk-UA"/>
        </w:rPr>
        <w:lastRenderedPageBreak/>
        <w:t>1</w:t>
      </w:r>
      <w:r w:rsidR="00B1348C" w:rsidRPr="00F61494">
        <w:rPr>
          <w:b/>
          <w:bCs/>
          <w:lang w:val="uk-UA" w:eastAsia="uk-UA"/>
        </w:rPr>
        <w:t xml:space="preserve">. </w:t>
      </w:r>
      <w:r w:rsidR="00E372FC" w:rsidRPr="00F61494">
        <w:rPr>
          <w:b/>
          <w:bCs/>
          <w:lang w:val="uk-UA" w:eastAsia="uk-UA"/>
        </w:rPr>
        <w:t>ЗАГАЛЬНІ ПОЛОЖЕННЯ</w:t>
      </w:r>
    </w:p>
    <w:p w:rsidR="00746F02" w:rsidRPr="00F61494" w:rsidRDefault="00746F02" w:rsidP="00F61494">
      <w:pPr>
        <w:ind w:right="278" w:firstLine="567"/>
        <w:jc w:val="center"/>
        <w:rPr>
          <w:lang w:val="uk-UA" w:eastAsia="uk-UA"/>
        </w:rPr>
      </w:pPr>
    </w:p>
    <w:p w:rsidR="006A42ED" w:rsidRPr="003241AD" w:rsidRDefault="006A42ED" w:rsidP="00A551FF">
      <w:pPr>
        <w:ind w:firstLine="567"/>
        <w:jc w:val="both"/>
        <w:rPr>
          <w:spacing w:val="6"/>
          <w:lang w:val="uk-UA"/>
        </w:rPr>
      </w:pPr>
      <w:bookmarkStart w:id="0" w:name="n595"/>
      <w:bookmarkEnd w:id="0"/>
      <w:r w:rsidRPr="003241AD">
        <w:rPr>
          <w:spacing w:val="6"/>
          <w:lang w:val="uk-UA"/>
        </w:rPr>
        <w:t>1.1. Положення визначає порядок створення, реєстрації, упорядкування, видання та розповсюдження наукових фахових видань Державного університету «Житомирська політехніка»</w:t>
      </w:r>
      <w:r w:rsidR="0042051A" w:rsidRPr="003241AD">
        <w:rPr>
          <w:spacing w:val="6"/>
          <w:lang w:val="uk-UA"/>
        </w:rPr>
        <w:t xml:space="preserve"> (далі </w:t>
      </w:r>
      <w:r w:rsidRPr="003241AD">
        <w:rPr>
          <w:spacing w:val="6"/>
          <w:lang w:val="uk-UA"/>
        </w:rPr>
        <w:t>– Положення).</w:t>
      </w:r>
    </w:p>
    <w:p w:rsidR="006A42ED" w:rsidRPr="003241AD" w:rsidRDefault="006A42ED" w:rsidP="00F61494">
      <w:pPr>
        <w:ind w:firstLine="574"/>
        <w:jc w:val="both"/>
        <w:rPr>
          <w:spacing w:val="6"/>
          <w:lang w:val="uk-UA"/>
        </w:rPr>
      </w:pPr>
      <w:r w:rsidRPr="003241AD">
        <w:rPr>
          <w:spacing w:val="6"/>
          <w:lang w:val="uk-UA"/>
        </w:rPr>
        <w:t>1.2. Положення розроблено відповідно до законодавства України, що регламентує редакційно-видавничу</w:t>
      </w:r>
      <w:r w:rsidR="00490516" w:rsidRPr="003241AD">
        <w:rPr>
          <w:spacing w:val="6"/>
          <w:lang w:val="uk-UA"/>
        </w:rPr>
        <w:t xml:space="preserve"> </w:t>
      </w:r>
      <w:r w:rsidRPr="003241AD">
        <w:rPr>
          <w:spacing w:val="6"/>
          <w:lang w:val="uk-UA"/>
        </w:rPr>
        <w:t>роботу, Статуту та нормативно-правових актів Державного університету «Житомирська п</w:t>
      </w:r>
      <w:r w:rsidR="001236AD" w:rsidRPr="003241AD">
        <w:rPr>
          <w:spacing w:val="6"/>
          <w:lang w:val="uk-UA"/>
        </w:rPr>
        <w:t>олітехніка» (далі – Університет</w:t>
      </w:r>
      <w:r w:rsidRPr="003241AD">
        <w:rPr>
          <w:spacing w:val="6"/>
          <w:lang w:val="uk-UA"/>
        </w:rPr>
        <w:t xml:space="preserve">). </w:t>
      </w:r>
    </w:p>
    <w:p w:rsidR="006A42ED" w:rsidRPr="003241AD" w:rsidRDefault="006A42ED" w:rsidP="00F61494">
      <w:pPr>
        <w:ind w:firstLine="574"/>
        <w:jc w:val="both"/>
        <w:rPr>
          <w:spacing w:val="6"/>
          <w:lang w:val="uk-UA"/>
        </w:rPr>
      </w:pPr>
      <w:r w:rsidRPr="003241AD">
        <w:rPr>
          <w:spacing w:val="6"/>
          <w:lang w:val="uk-UA"/>
        </w:rPr>
        <w:t xml:space="preserve">1.3. Положення розроблено з метою визначення статусу, тематичної спрямованості та видавничої політики </w:t>
      </w:r>
      <w:r w:rsidR="0054145A" w:rsidRPr="003241AD">
        <w:rPr>
          <w:spacing w:val="6"/>
          <w:lang w:val="uk-UA"/>
        </w:rPr>
        <w:t xml:space="preserve">наукових </w:t>
      </w:r>
      <w:r w:rsidRPr="003241AD">
        <w:rPr>
          <w:spacing w:val="6"/>
          <w:lang w:val="uk-UA"/>
        </w:rPr>
        <w:t xml:space="preserve">фахових видань </w:t>
      </w:r>
      <w:r w:rsidR="00490516" w:rsidRPr="003241AD">
        <w:rPr>
          <w:spacing w:val="6"/>
          <w:lang w:val="uk-UA"/>
        </w:rPr>
        <w:t>У</w:t>
      </w:r>
      <w:r w:rsidRPr="003241AD">
        <w:rPr>
          <w:spacing w:val="6"/>
          <w:lang w:val="uk-UA"/>
        </w:rPr>
        <w:t xml:space="preserve">ніверситету. </w:t>
      </w:r>
    </w:p>
    <w:p w:rsidR="006A42ED" w:rsidRPr="00F61494" w:rsidRDefault="006A42ED" w:rsidP="00F61494">
      <w:pPr>
        <w:tabs>
          <w:tab w:val="left" w:pos="1135"/>
        </w:tabs>
        <w:ind w:firstLine="540"/>
        <w:jc w:val="both"/>
        <w:rPr>
          <w:szCs w:val="28"/>
        </w:rPr>
      </w:pPr>
    </w:p>
    <w:p w:rsidR="00593F36" w:rsidRPr="00F61494" w:rsidRDefault="000D05B4" w:rsidP="00F61494">
      <w:pPr>
        <w:tabs>
          <w:tab w:val="left" w:pos="1135"/>
        </w:tabs>
        <w:ind w:firstLine="540"/>
        <w:jc w:val="center"/>
        <w:rPr>
          <w:b/>
          <w:szCs w:val="28"/>
          <w:lang w:val="uk-UA"/>
        </w:rPr>
      </w:pPr>
      <w:r w:rsidRPr="00F61494">
        <w:rPr>
          <w:b/>
          <w:szCs w:val="28"/>
          <w:lang w:val="uk-UA"/>
        </w:rPr>
        <w:t xml:space="preserve">2. </w:t>
      </w:r>
      <w:r w:rsidR="0054145A" w:rsidRPr="00F61494">
        <w:rPr>
          <w:b/>
          <w:szCs w:val="28"/>
          <w:lang w:val="uk-UA"/>
        </w:rPr>
        <w:t>СТВОРЕННЯ, РЕЄСТРАЦІ</w:t>
      </w:r>
      <w:r w:rsidR="007B5576" w:rsidRPr="00F61494">
        <w:rPr>
          <w:b/>
          <w:szCs w:val="28"/>
          <w:lang w:val="uk-UA"/>
        </w:rPr>
        <w:t>Я</w:t>
      </w:r>
      <w:r w:rsidR="0054145A" w:rsidRPr="00F61494">
        <w:rPr>
          <w:b/>
          <w:szCs w:val="28"/>
          <w:lang w:val="uk-UA"/>
        </w:rPr>
        <w:t>, РЕОРГАНІЗАЦІ</w:t>
      </w:r>
      <w:r w:rsidR="007B5576" w:rsidRPr="00F61494">
        <w:rPr>
          <w:b/>
          <w:szCs w:val="28"/>
          <w:lang w:val="uk-UA"/>
        </w:rPr>
        <w:t>Я</w:t>
      </w:r>
      <w:r w:rsidR="0054145A" w:rsidRPr="00F61494">
        <w:rPr>
          <w:b/>
          <w:szCs w:val="28"/>
          <w:lang w:val="uk-UA"/>
        </w:rPr>
        <w:t xml:space="preserve"> </w:t>
      </w:r>
    </w:p>
    <w:p w:rsidR="0054145A" w:rsidRPr="00F61494" w:rsidRDefault="0054145A" w:rsidP="00F61494">
      <w:pPr>
        <w:tabs>
          <w:tab w:val="left" w:pos="1135"/>
        </w:tabs>
        <w:ind w:firstLine="540"/>
        <w:jc w:val="center"/>
        <w:rPr>
          <w:b/>
          <w:szCs w:val="28"/>
          <w:lang w:val="uk-UA"/>
        </w:rPr>
      </w:pPr>
      <w:r w:rsidRPr="00F61494">
        <w:rPr>
          <w:b/>
          <w:szCs w:val="28"/>
          <w:lang w:val="uk-UA"/>
        </w:rPr>
        <w:t xml:space="preserve">І </w:t>
      </w:r>
      <w:r w:rsidR="001236AD">
        <w:rPr>
          <w:b/>
          <w:szCs w:val="28"/>
          <w:lang w:val="uk-UA"/>
        </w:rPr>
        <w:t>ПРИПИНЕННЯ ВИПУСКУ ПЕРІОДИЧНИХ НАУКОВИХ ФАХОВИХ ВИДАНЬ</w:t>
      </w:r>
    </w:p>
    <w:p w:rsidR="000D05B4" w:rsidRPr="00F61494" w:rsidRDefault="000D05B4" w:rsidP="00F61494">
      <w:pPr>
        <w:tabs>
          <w:tab w:val="left" w:pos="1135"/>
        </w:tabs>
        <w:ind w:firstLine="540"/>
        <w:jc w:val="center"/>
        <w:rPr>
          <w:szCs w:val="28"/>
          <w:lang w:val="uk-UA"/>
        </w:rPr>
      </w:pPr>
    </w:p>
    <w:p w:rsidR="004C1475" w:rsidRPr="00AB7237" w:rsidRDefault="004C1475" w:rsidP="00F61494">
      <w:pPr>
        <w:ind w:firstLine="588"/>
        <w:jc w:val="both"/>
        <w:rPr>
          <w:spacing w:val="6"/>
          <w:lang w:val="uk-UA"/>
        </w:rPr>
      </w:pPr>
      <w:r w:rsidRPr="00AB7237">
        <w:rPr>
          <w:spacing w:val="6"/>
          <w:lang w:val="uk-UA"/>
        </w:rPr>
        <w:t xml:space="preserve">2.1. Рішення про створення, реорганізацію, припинення випуску періодичних наукових фахових видань </w:t>
      </w:r>
      <w:r w:rsidR="00490516" w:rsidRPr="00AB7237">
        <w:rPr>
          <w:spacing w:val="6"/>
          <w:lang w:val="uk-UA"/>
        </w:rPr>
        <w:t>ухвалю</w:t>
      </w:r>
      <w:r w:rsidR="00DA1977" w:rsidRPr="00AB7237">
        <w:rPr>
          <w:spacing w:val="6"/>
          <w:lang w:val="uk-UA"/>
        </w:rPr>
        <w:t>ється Вченою радою У</w:t>
      </w:r>
      <w:r w:rsidRPr="00AB7237">
        <w:rPr>
          <w:spacing w:val="6"/>
          <w:lang w:val="uk-UA"/>
        </w:rPr>
        <w:t>ніверситету.</w:t>
      </w:r>
    </w:p>
    <w:p w:rsidR="004C1475" w:rsidRPr="00AB7237" w:rsidRDefault="004C1475" w:rsidP="00F61494">
      <w:pPr>
        <w:ind w:firstLine="588"/>
        <w:jc w:val="both"/>
        <w:rPr>
          <w:spacing w:val="6"/>
          <w:lang w:val="uk-UA"/>
        </w:rPr>
      </w:pPr>
      <w:r w:rsidRPr="00AB7237">
        <w:rPr>
          <w:spacing w:val="6"/>
          <w:lang w:val="uk-UA"/>
        </w:rPr>
        <w:t xml:space="preserve">2.2. </w:t>
      </w:r>
      <w:r w:rsidR="000A739F" w:rsidRPr="00AB7237">
        <w:rPr>
          <w:spacing w:val="6"/>
          <w:lang w:val="uk-UA"/>
        </w:rPr>
        <w:t>Наукові фахові в</w:t>
      </w:r>
      <w:r w:rsidRPr="00AB7237">
        <w:rPr>
          <w:spacing w:val="6"/>
          <w:lang w:val="uk-UA"/>
        </w:rPr>
        <w:t xml:space="preserve">идання </w:t>
      </w:r>
      <w:r w:rsidR="00490516" w:rsidRPr="00AB7237">
        <w:rPr>
          <w:spacing w:val="6"/>
          <w:lang w:val="uk-UA"/>
        </w:rPr>
        <w:t>У</w:t>
      </w:r>
      <w:r w:rsidRPr="00AB7237">
        <w:rPr>
          <w:spacing w:val="6"/>
          <w:lang w:val="uk-UA"/>
        </w:rPr>
        <w:t>ніверситету створюються з метою публікації результатів науково-дослідних робіт, теоретичних і експериментальних досліджень учених, фахівців, науково-педагогічних працівників,</w:t>
      </w:r>
      <w:r w:rsidR="000A739F" w:rsidRPr="00AB7237">
        <w:rPr>
          <w:spacing w:val="6"/>
          <w:lang w:val="uk-UA"/>
        </w:rPr>
        <w:t xml:space="preserve"> докторантів, аспірантів </w:t>
      </w:r>
      <w:r w:rsidRPr="00AB7237">
        <w:rPr>
          <w:spacing w:val="6"/>
          <w:lang w:val="uk-UA"/>
        </w:rPr>
        <w:t>та студентів.</w:t>
      </w:r>
    </w:p>
    <w:p w:rsidR="004C1475" w:rsidRPr="003241AD" w:rsidRDefault="00567D46" w:rsidP="00F61494">
      <w:pPr>
        <w:ind w:firstLine="588"/>
        <w:jc w:val="both"/>
        <w:rPr>
          <w:spacing w:val="6"/>
          <w:lang w:val="uk-UA"/>
        </w:rPr>
      </w:pPr>
      <w:r w:rsidRPr="003241AD">
        <w:rPr>
          <w:spacing w:val="6"/>
          <w:lang w:val="uk-UA"/>
        </w:rPr>
        <w:t>2.3</w:t>
      </w:r>
      <w:r w:rsidR="004C1475" w:rsidRPr="003241AD">
        <w:rPr>
          <w:spacing w:val="6"/>
          <w:lang w:val="uk-UA"/>
        </w:rPr>
        <w:t>. Реєстрація періодичного наукового фахового видання відбувається у порядку, визначеному Законом України «Про медіа». Подання документів до державного органу реєстрації здійснює директор бібліотеки.</w:t>
      </w:r>
    </w:p>
    <w:p w:rsidR="004C1475" w:rsidRPr="003241AD" w:rsidRDefault="00567D46" w:rsidP="00F61494">
      <w:pPr>
        <w:ind w:firstLine="616"/>
        <w:jc w:val="both"/>
        <w:rPr>
          <w:spacing w:val="6"/>
          <w:lang w:val="uk-UA"/>
        </w:rPr>
      </w:pPr>
      <w:r w:rsidRPr="003241AD">
        <w:rPr>
          <w:spacing w:val="6"/>
          <w:lang w:val="uk-UA"/>
        </w:rPr>
        <w:t>2.4</w:t>
      </w:r>
      <w:r w:rsidR="004C1475" w:rsidRPr="003241AD">
        <w:rPr>
          <w:spacing w:val="6"/>
          <w:lang w:val="uk-UA"/>
        </w:rPr>
        <w:t xml:space="preserve">. </w:t>
      </w:r>
      <w:r w:rsidR="00E76B97" w:rsidRPr="003241AD">
        <w:rPr>
          <w:spacing w:val="6"/>
          <w:lang w:val="uk-UA"/>
        </w:rPr>
        <w:t>Підставою для створення наукових фахових видань є відповідність Наказу Мініс</w:t>
      </w:r>
      <w:r w:rsidR="006A7F35" w:rsidRPr="003241AD">
        <w:rPr>
          <w:spacing w:val="6"/>
          <w:lang w:val="uk-UA"/>
        </w:rPr>
        <w:t>терства освіти і науки України «</w:t>
      </w:r>
      <w:r w:rsidR="00E76B97" w:rsidRPr="003241AD">
        <w:rPr>
          <w:spacing w:val="6"/>
          <w:lang w:val="uk-UA"/>
        </w:rPr>
        <w:t xml:space="preserve">Про затвердження Порядку формування Переліку </w:t>
      </w:r>
      <w:r w:rsidR="006A7F35" w:rsidRPr="003241AD">
        <w:rPr>
          <w:spacing w:val="6"/>
          <w:lang w:val="uk-UA"/>
        </w:rPr>
        <w:t>наукових фахових видань України»</w:t>
      </w:r>
      <w:r w:rsidR="00E76B97" w:rsidRPr="003241AD">
        <w:rPr>
          <w:spacing w:val="6"/>
          <w:lang w:val="uk-UA"/>
        </w:rPr>
        <w:t xml:space="preserve"> від 15 січня 2018 року № 32 (зі змінами).</w:t>
      </w:r>
    </w:p>
    <w:p w:rsidR="000D05B4" w:rsidRPr="00F61494" w:rsidRDefault="000D05B4" w:rsidP="00F61494">
      <w:pPr>
        <w:tabs>
          <w:tab w:val="left" w:pos="1135"/>
        </w:tabs>
        <w:ind w:firstLine="540"/>
        <w:jc w:val="center"/>
        <w:rPr>
          <w:b/>
          <w:szCs w:val="28"/>
          <w:lang w:val="uk-UA"/>
        </w:rPr>
      </w:pPr>
      <w:r w:rsidRPr="00F61494">
        <w:rPr>
          <w:b/>
          <w:szCs w:val="28"/>
          <w:lang w:val="uk-UA"/>
        </w:rPr>
        <w:lastRenderedPageBreak/>
        <w:t xml:space="preserve">3. </w:t>
      </w:r>
      <w:r w:rsidR="004C1475" w:rsidRPr="00F61494">
        <w:rPr>
          <w:b/>
          <w:szCs w:val="28"/>
          <w:lang w:val="uk-UA"/>
        </w:rPr>
        <w:t>РЕДАКЦІЙНА ПОЛІТИКА</w:t>
      </w:r>
    </w:p>
    <w:p w:rsidR="000D05B4" w:rsidRPr="00F61494" w:rsidRDefault="000D05B4" w:rsidP="00F61494">
      <w:pPr>
        <w:tabs>
          <w:tab w:val="left" w:pos="1135"/>
        </w:tabs>
        <w:ind w:firstLine="540"/>
        <w:jc w:val="both"/>
        <w:rPr>
          <w:szCs w:val="28"/>
          <w:lang w:val="uk-UA"/>
        </w:rPr>
      </w:pPr>
    </w:p>
    <w:p w:rsidR="004C1475" w:rsidRPr="003241AD" w:rsidRDefault="004C1475" w:rsidP="00F61494">
      <w:pPr>
        <w:ind w:firstLine="574"/>
        <w:jc w:val="both"/>
        <w:rPr>
          <w:spacing w:val="6"/>
          <w:lang w:val="uk-UA"/>
        </w:rPr>
      </w:pPr>
      <w:r w:rsidRPr="003241AD">
        <w:rPr>
          <w:spacing w:val="6"/>
          <w:lang w:val="uk-UA"/>
        </w:rPr>
        <w:t>3.1. Редакційна політика</w:t>
      </w:r>
      <w:r w:rsidR="000A739F" w:rsidRPr="003241AD">
        <w:rPr>
          <w:spacing w:val="6"/>
          <w:lang w:val="uk-UA"/>
        </w:rPr>
        <w:t xml:space="preserve"> </w:t>
      </w:r>
      <w:r w:rsidR="00BA3A92" w:rsidRPr="003241AD">
        <w:rPr>
          <w:spacing w:val="6"/>
          <w:lang w:val="uk-UA"/>
        </w:rPr>
        <w:t>видань</w:t>
      </w:r>
      <w:r w:rsidRPr="003241AD">
        <w:rPr>
          <w:spacing w:val="6"/>
          <w:lang w:val="uk-UA"/>
        </w:rPr>
        <w:t xml:space="preserve"> базується</w:t>
      </w:r>
      <w:r w:rsidR="00A551FF" w:rsidRPr="003241AD">
        <w:rPr>
          <w:spacing w:val="6"/>
          <w:lang w:val="uk-UA"/>
        </w:rPr>
        <w:t xml:space="preserve"> на таких принципах, </w:t>
      </w:r>
      <w:r w:rsidRPr="003241AD">
        <w:rPr>
          <w:spacing w:val="6"/>
          <w:lang w:val="uk-UA"/>
        </w:rPr>
        <w:t xml:space="preserve">як: </w:t>
      </w:r>
    </w:p>
    <w:p w:rsidR="004C1475" w:rsidRPr="003241AD" w:rsidRDefault="004C1475" w:rsidP="00F61494">
      <w:pPr>
        <w:ind w:firstLine="574"/>
        <w:jc w:val="both"/>
        <w:rPr>
          <w:spacing w:val="6"/>
          <w:lang w:val="uk-UA"/>
        </w:rPr>
      </w:pPr>
      <w:r w:rsidRPr="003241AD">
        <w:rPr>
          <w:spacing w:val="6"/>
          <w:lang w:val="uk-UA"/>
        </w:rPr>
        <w:t xml:space="preserve">- об’єктивність та неупередженість у відборі статей з метою їх подальшої публікації; </w:t>
      </w:r>
    </w:p>
    <w:p w:rsidR="004C1475" w:rsidRPr="003241AD" w:rsidRDefault="004C1475" w:rsidP="00F61494">
      <w:pPr>
        <w:ind w:firstLine="574"/>
        <w:jc w:val="both"/>
        <w:rPr>
          <w:spacing w:val="6"/>
          <w:lang w:val="uk-UA"/>
        </w:rPr>
      </w:pPr>
      <w:r w:rsidRPr="003241AD">
        <w:rPr>
          <w:spacing w:val="6"/>
          <w:lang w:val="uk-UA"/>
        </w:rPr>
        <w:t xml:space="preserve">- висока вимогливість до якості наукових досліджень; </w:t>
      </w:r>
    </w:p>
    <w:p w:rsidR="004C1475" w:rsidRPr="003241AD" w:rsidRDefault="004C1475" w:rsidP="00F61494">
      <w:pPr>
        <w:ind w:firstLine="574"/>
        <w:jc w:val="both"/>
        <w:rPr>
          <w:spacing w:val="6"/>
          <w:lang w:val="uk-UA"/>
        </w:rPr>
      </w:pPr>
      <w:r w:rsidRPr="003241AD">
        <w:rPr>
          <w:spacing w:val="6"/>
          <w:lang w:val="uk-UA"/>
        </w:rPr>
        <w:t xml:space="preserve">- обов’язкове рецензування статей; </w:t>
      </w:r>
    </w:p>
    <w:p w:rsidR="004C1475" w:rsidRPr="003241AD" w:rsidRDefault="004C1475" w:rsidP="00F61494">
      <w:pPr>
        <w:ind w:firstLine="574"/>
        <w:jc w:val="both"/>
        <w:rPr>
          <w:spacing w:val="6"/>
          <w:lang w:val="uk-UA"/>
        </w:rPr>
      </w:pPr>
      <w:r w:rsidRPr="003241AD">
        <w:rPr>
          <w:spacing w:val="6"/>
          <w:lang w:val="uk-UA"/>
        </w:rPr>
        <w:t xml:space="preserve">- колегіальність у прийнятті рішень щодо публікації статей; </w:t>
      </w:r>
    </w:p>
    <w:p w:rsidR="004C1475" w:rsidRPr="003241AD" w:rsidRDefault="004C1475" w:rsidP="00F61494">
      <w:pPr>
        <w:ind w:firstLine="574"/>
        <w:jc w:val="both"/>
        <w:rPr>
          <w:spacing w:val="6"/>
          <w:lang w:val="uk-UA"/>
        </w:rPr>
      </w:pPr>
      <w:r w:rsidRPr="003241AD">
        <w:rPr>
          <w:spacing w:val="6"/>
          <w:lang w:val="uk-UA"/>
        </w:rPr>
        <w:t xml:space="preserve">- доступність та оперативність у спілкуванні з авторами; </w:t>
      </w:r>
    </w:p>
    <w:p w:rsidR="004C1475" w:rsidRPr="003241AD" w:rsidRDefault="004C1475" w:rsidP="00F61494">
      <w:pPr>
        <w:ind w:firstLine="574"/>
        <w:jc w:val="both"/>
        <w:rPr>
          <w:spacing w:val="6"/>
          <w:lang w:val="uk-UA"/>
        </w:rPr>
      </w:pPr>
      <w:r w:rsidRPr="003241AD">
        <w:rPr>
          <w:spacing w:val="6"/>
          <w:lang w:val="uk-UA"/>
        </w:rPr>
        <w:t xml:space="preserve">- суворе дотримання авторських і суміжних прав; </w:t>
      </w:r>
    </w:p>
    <w:p w:rsidR="004C1475" w:rsidRPr="003241AD" w:rsidRDefault="004C1475" w:rsidP="00F61494">
      <w:pPr>
        <w:ind w:firstLine="574"/>
        <w:jc w:val="both"/>
        <w:rPr>
          <w:spacing w:val="6"/>
          <w:lang w:val="uk-UA"/>
        </w:rPr>
      </w:pPr>
      <w:r w:rsidRPr="003241AD">
        <w:rPr>
          <w:spacing w:val="6"/>
          <w:lang w:val="uk-UA"/>
        </w:rPr>
        <w:t xml:space="preserve">- чітке дотримання графіку виходу журналу. </w:t>
      </w:r>
    </w:p>
    <w:p w:rsidR="004C1475" w:rsidRPr="003241AD" w:rsidRDefault="004C1475" w:rsidP="00F61494">
      <w:pPr>
        <w:ind w:firstLine="574"/>
        <w:jc w:val="both"/>
        <w:rPr>
          <w:spacing w:val="6"/>
          <w:lang w:val="uk-UA"/>
        </w:rPr>
      </w:pPr>
      <w:r w:rsidRPr="003241AD">
        <w:rPr>
          <w:spacing w:val="6"/>
          <w:lang w:val="uk-UA"/>
        </w:rPr>
        <w:t xml:space="preserve">3.2. Редакція підтримує Політику відкритого доступу – забезпечення безпосереднього відкритого доступу до випусків, підтримка принципів вільного поширення наукової інформації та глобального обміну знаннями задля загального суспільного прогресу. </w:t>
      </w:r>
    </w:p>
    <w:p w:rsidR="00195665" w:rsidRPr="00AB7237" w:rsidRDefault="00F61494" w:rsidP="00195665">
      <w:pPr>
        <w:ind w:firstLine="574"/>
        <w:jc w:val="both"/>
        <w:rPr>
          <w:spacing w:val="6"/>
          <w:lang w:val="uk-UA"/>
        </w:rPr>
      </w:pPr>
      <w:r w:rsidRPr="00AB7237">
        <w:rPr>
          <w:spacing w:val="6"/>
          <w:lang w:val="uk-UA"/>
        </w:rPr>
        <w:t xml:space="preserve">3.3. </w:t>
      </w:r>
      <w:r w:rsidR="00195665" w:rsidRPr="00AB7237">
        <w:rPr>
          <w:spacing w:val="6"/>
          <w:lang w:val="uk-UA"/>
        </w:rPr>
        <w:t>Редакція журналу забезпечує довготривале зберігання та відкритий доступ до всіх опублікованих матеріалів, цим самим дотримуючись Політики архівування, що відповідає міжнародним стандартам відкритого доступу, рекомендаціям щодо цифрового збереження наукової інформації та принципам відкритої науки.</w:t>
      </w:r>
    </w:p>
    <w:p w:rsidR="00F61494" w:rsidRPr="00AB7237" w:rsidRDefault="00195665" w:rsidP="00195665">
      <w:pPr>
        <w:ind w:firstLine="574"/>
        <w:jc w:val="both"/>
        <w:rPr>
          <w:spacing w:val="6"/>
          <w:lang w:val="uk-UA"/>
        </w:rPr>
      </w:pPr>
      <w:r w:rsidRPr="00AB7237">
        <w:rPr>
          <w:spacing w:val="6"/>
          <w:lang w:val="uk-UA"/>
        </w:rPr>
        <w:t xml:space="preserve">Усі опубліковані статті підлягають обов’язковому архівуванню. Довгострокове зберігання забезпечується шляхом розміщення електронних копій статей в електронному архіві журналу та залишається доступним через ресурси Національної бібліотеки України імені Вернадського, </w:t>
      </w:r>
      <w:proofErr w:type="spellStart"/>
      <w:r w:rsidRPr="00AB7237">
        <w:rPr>
          <w:spacing w:val="6"/>
          <w:lang w:val="uk-UA"/>
        </w:rPr>
        <w:t>Index</w:t>
      </w:r>
      <w:proofErr w:type="spellEnd"/>
      <w:r w:rsidRPr="00AB7237">
        <w:rPr>
          <w:spacing w:val="6"/>
          <w:lang w:val="uk-UA"/>
        </w:rPr>
        <w:t xml:space="preserve"> </w:t>
      </w:r>
      <w:proofErr w:type="spellStart"/>
      <w:r w:rsidRPr="00AB7237">
        <w:rPr>
          <w:spacing w:val="6"/>
          <w:lang w:val="uk-UA"/>
        </w:rPr>
        <w:t>Copernicus</w:t>
      </w:r>
      <w:proofErr w:type="spellEnd"/>
      <w:r w:rsidRPr="00AB7237">
        <w:rPr>
          <w:spacing w:val="6"/>
          <w:lang w:val="uk-UA"/>
        </w:rPr>
        <w:t xml:space="preserve"> та DOAJ.</w:t>
      </w:r>
    </w:p>
    <w:p w:rsidR="004C1475" w:rsidRPr="00552259" w:rsidRDefault="004C1475" w:rsidP="00F61494">
      <w:pPr>
        <w:tabs>
          <w:tab w:val="left" w:pos="1135"/>
        </w:tabs>
        <w:ind w:firstLine="540"/>
        <w:jc w:val="both"/>
        <w:rPr>
          <w:szCs w:val="28"/>
          <w:lang w:val="uk-UA"/>
        </w:rPr>
      </w:pPr>
    </w:p>
    <w:p w:rsidR="00D11460" w:rsidRPr="00F61494" w:rsidRDefault="00C032F4" w:rsidP="00F61494">
      <w:pPr>
        <w:tabs>
          <w:tab w:val="left" w:pos="1135"/>
        </w:tabs>
        <w:ind w:firstLine="540"/>
        <w:jc w:val="center"/>
        <w:rPr>
          <w:b/>
          <w:szCs w:val="28"/>
          <w:lang w:val="uk-UA"/>
        </w:rPr>
      </w:pPr>
      <w:r w:rsidRPr="00F61494">
        <w:rPr>
          <w:b/>
          <w:szCs w:val="28"/>
          <w:lang w:val="uk-UA"/>
        </w:rPr>
        <w:t xml:space="preserve">4. </w:t>
      </w:r>
      <w:r w:rsidR="004C1475" w:rsidRPr="00F61494">
        <w:rPr>
          <w:b/>
          <w:szCs w:val="28"/>
          <w:lang w:val="uk-UA"/>
        </w:rPr>
        <w:t>РЕДАКЦІЙНА КОЛЕГІЯ</w:t>
      </w:r>
      <w:r w:rsidR="000A739F" w:rsidRPr="00F61494">
        <w:rPr>
          <w:b/>
          <w:szCs w:val="28"/>
          <w:lang w:val="uk-UA"/>
        </w:rPr>
        <w:t xml:space="preserve"> </w:t>
      </w:r>
    </w:p>
    <w:p w:rsidR="00C032F4" w:rsidRPr="00F61494" w:rsidRDefault="00AE0514" w:rsidP="00F61494">
      <w:pPr>
        <w:tabs>
          <w:tab w:val="left" w:pos="1135"/>
        </w:tabs>
        <w:ind w:firstLine="540"/>
        <w:jc w:val="center"/>
        <w:rPr>
          <w:b/>
          <w:szCs w:val="28"/>
          <w:lang w:val="uk-UA"/>
        </w:rPr>
      </w:pPr>
      <w:r>
        <w:rPr>
          <w:b/>
          <w:szCs w:val="28"/>
          <w:lang w:val="uk-UA"/>
        </w:rPr>
        <w:t>НАУКОВИХ ФАХОВИХ ВИДАНЬ</w:t>
      </w:r>
    </w:p>
    <w:p w:rsidR="00C032F4" w:rsidRPr="00F61494" w:rsidRDefault="00C032F4" w:rsidP="00F61494">
      <w:pPr>
        <w:tabs>
          <w:tab w:val="left" w:pos="1135"/>
        </w:tabs>
        <w:ind w:firstLine="540"/>
        <w:jc w:val="both"/>
        <w:rPr>
          <w:szCs w:val="28"/>
          <w:lang w:val="uk-UA"/>
        </w:rPr>
      </w:pPr>
    </w:p>
    <w:p w:rsidR="004B5742" w:rsidRDefault="004C1475" w:rsidP="00F61494">
      <w:pPr>
        <w:ind w:firstLine="574"/>
        <w:jc w:val="both"/>
        <w:rPr>
          <w:spacing w:val="6"/>
          <w:lang w:val="uk-UA"/>
        </w:rPr>
      </w:pPr>
      <w:r w:rsidRPr="00AB7237">
        <w:rPr>
          <w:spacing w:val="10"/>
          <w:lang w:val="uk-UA"/>
        </w:rPr>
        <w:t>4</w:t>
      </w:r>
      <w:r w:rsidRPr="00AB7237">
        <w:rPr>
          <w:spacing w:val="6"/>
          <w:lang w:val="uk-UA"/>
        </w:rPr>
        <w:t xml:space="preserve">.1. </w:t>
      </w:r>
      <w:r w:rsidR="004B5742" w:rsidRPr="004B5742">
        <w:rPr>
          <w:spacing w:val="6"/>
          <w:lang w:val="uk-UA"/>
        </w:rPr>
        <w:t xml:space="preserve">Редакційна колегія створюється з метою забезпечення належного функціонування журналу, зокрема організації незалежного та </w:t>
      </w:r>
      <w:r w:rsidR="004B5742">
        <w:rPr>
          <w:spacing w:val="6"/>
          <w:lang w:val="uk-UA"/>
        </w:rPr>
        <w:t>якісного рецензування поданих для</w:t>
      </w:r>
      <w:r w:rsidR="004B5742" w:rsidRPr="004B5742">
        <w:rPr>
          <w:spacing w:val="6"/>
          <w:lang w:val="uk-UA"/>
        </w:rPr>
        <w:t xml:space="preserve"> </w:t>
      </w:r>
      <w:r w:rsidR="004B5742">
        <w:rPr>
          <w:spacing w:val="6"/>
          <w:lang w:val="uk-UA"/>
        </w:rPr>
        <w:t xml:space="preserve">опублікування </w:t>
      </w:r>
      <w:r w:rsidR="004B5742" w:rsidRPr="004B5742">
        <w:rPr>
          <w:spacing w:val="6"/>
          <w:lang w:val="uk-UA"/>
        </w:rPr>
        <w:lastRenderedPageBreak/>
        <w:t>рукописів, контролю їх відповідності профілю наукового фахового видання, а також дотримання принципів академічної доброчесності.</w:t>
      </w:r>
    </w:p>
    <w:p w:rsidR="004C1475" w:rsidRPr="003241AD" w:rsidRDefault="000A739F" w:rsidP="00F61494">
      <w:pPr>
        <w:ind w:firstLine="574"/>
        <w:jc w:val="both"/>
        <w:rPr>
          <w:spacing w:val="6"/>
          <w:lang w:val="uk-UA"/>
        </w:rPr>
      </w:pPr>
      <w:r w:rsidRPr="003241AD">
        <w:rPr>
          <w:spacing w:val="6"/>
          <w:lang w:val="uk-UA"/>
        </w:rPr>
        <w:t xml:space="preserve">4.2. </w:t>
      </w:r>
      <w:r w:rsidR="004C1475" w:rsidRPr="003241AD">
        <w:rPr>
          <w:spacing w:val="6"/>
          <w:lang w:val="uk-UA"/>
        </w:rPr>
        <w:t>Головний редактор та чле</w:t>
      </w:r>
      <w:r w:rsidR="00AA1BCF" w:rsidRPr="003241AD">
        <w:rPr>
          <w:spacing w:val="6"/>
          <w:lang w:val="uk-UA"/>
        </w:rPr>
        <w:t>ни редакційної колегії наукових фахових видань</w:t>
      </w:r>
      <w:r w:rsidR="004C1475" w:rsidRPr="003241AD">
        <w:rPr>
          <w:spacing w:val="6"/>
          <w:lang w:val="uk-UA"/>
        </w:rPr>
        <w:t xml:space="preserve"> затверджуються наказом ректора</w:t>
      </w:r>
      <w:r w:rsidRPr="003241AD">
        <w:rPr>
          <w:spacing w:val="6"/>
          <w:lang w:val="uk-UA"/>
        </w:rPr>
        <w:t xml:space="preserve"> </w:t>
      </w:r>
      <w:r w:rsidR="00F217BA" w:rsidRPr="003241AD">
        <w:rPr>
          <w:spacing w:val="6"/>
          <w:lang w:val="uk-UA"/>
        </w:rPr>
        <w:t>У</w:t>
      </w:r>
      <w:r w:rsidRPr="003241AD">
        <w:rPr>
          <w:spacing w:val="6"/>
          <w:lang w:val="uk-UA"/>
        </w:rPr>
        <w:t>ніверситету</w:t>
      </w:r>
      <w:r w:rsidR="004C1475" w:rsidRPr="003241AD">
        <w:rPr>
          <w:spacing w:val="6"/>
          <w:lang w:val="uk-UA"/>
        </w:rPr>
        <w:t xml:space="preserve">. Склад редакційної колегії формується згідно з вимогами чинного законодавства </w:t>
      </w:r>
      <w:r w:rsidR="00AA1BCF" w:rsidRPr="003241AD">
        <w:rPr>
          <w:spacing w:val="6"/>
          <w:lang w:val="uk-UA"/>
        </w:rPr>
        <w:t>України щодо</w:t>
      </w:r>
      <w:r w:rsidR="004C1475" w:rsidRPr="003241AD">
        <w:rPr>
          <w:spacing w:val="6"/>
          <w:lang w:val="uk-UA"/>
        </w:rPr>
        <w:t xml:space="preserve"> наукових фахових видань, до якого входять провідні вітчизняні та зарубіжні вчені, які </w:t>
      </w:r>
      <w:r w:rsidR="00AA1BCF" w:rsidRPr="003241AD">
        <w:rPr>
          <w:spacing w:val="6"/>
          <w:lang w:val="uk-UA"/>
        </w:rPr>
        <w:t>здійснюють</w:t>
      </w:r>
      <w:r w:rsidR="004C1475" w:rsidRPr="003241AD">
        <w:rPr>
          <w:spacing w:val="6"/>
          <w:lang w:val="uk-UA"/>
        </w:rPr>
        <w:t xml:space="preserve"> дослідження </w:t>
      </w:r>
      <w:r w:rsidR="00AA1BCF" w:rsidRPr="003241AD">
        <w:rPr>
          <w:spacing w:val="6"/>
          <w:lang w:val="uk-UA"/>
        </w:rPr>
        <w:t>за профільними для журналу науковими напрямами.</w:t>
      </w:r>
    </w:p>
    <w:p w:rsidR="004C1475" w:rsidRPr="003241AD" w:rsidRDefault="004C1475" w:rsidP="00F61494">
      <w:pPr>
        <w:ind w:firstLine="574"/>
        <w:jc w:val="both"/>
        <w:rPr>
          <w:spacing w:val="6"/>
          <w:lang w:val="uk-UA"/>
        </w:rPr>
      </w:pPr>
      <w:r w:rsidRPr="003241AD">
        <w:rPr>
          <w:spacing w:val="6"/>
          <w:lang w:val="uk-UA"/>
        </w:rPr>
        <w:t>4.</w:t>
      </w:r>
      <w:r w:rsidR="000A739F" w:rsidRPr="003241AD">
        <w:rPr>
          <w:spacing w:val="6"/>
          <w:lang w:val="uk-UA"/>
        </w:rPr>
        <w:t>3</w:t>
      </w:r>
      <w:r w:rsidRPr="003241AD">
        <w:rPr>
          <w:spacing w:val="6"/>
          <w:lang w:val="uk-UA"/>
        </w:rPr>
        <w:t xml:space="preserve">. Головний редактор наукового фахового видання: </w:t>
      </w:r>
    </w:p>
    <w:p w:rsidR="004C1475" w:rsidRPr="003241AD" w:rsidRDefault="004C1475" w:rsidP="00F61494">
      <w:pPr>
        <w:ind w:firstLine="574"/>
        <w:jc w:val="both"/>
        <w:rPr>
          <w:spacing w:val="6"/>
          <w:lang w:val="uk-UA"/>
        </w:rPr>
      </w:pPr>
      <w:r w:rsidRPr="003241AD">
        <w:rPr>
          <w:spacing w:val="6"/>
          <w:lang w:val="uk-UA"/>
        </w:rPr>
        <w:t>- є відпов</w:t>
      </w:r>
      <w:r w:rsidR="000A739F" w:rsidRPr="003241AD">
        <w:rPr>
          <w:spacing w:val="6"/>
          <w:lang w:val="uk-UA"/>
        </w:rPr>
        <w:t xml:space="preserve">ідальним за журнал </w:t>
      </w:r>
      <w:r w:rsidRPr="003241AD">
        <w:rPr>
          <w:spacing w:val="6"/>
          <w:lang w:val="uk-UA"/>
        </w:rPr>
        <w:t>та стратегію</w:t>
      </w:r>
      <w:r w:rsidR="000A739F" w:rsidRPr="003241AD">
        <w:rPr>
          <w:spacing w:val="6"/>
          <w:lang w:val="uk-UA"/>
        </w:rPr>
        <w:t xml:space="preserve"> його</w:t>
      </w:r>
      <w:r w:rsidRPr="003241AD">
        <w:rPr>
          <w:spacing w:val="6"/>
          <w:lang w:val="uk-UA"/>
        </w:rPr>
        <w:t xml:space="preserve"> розвитку; </w:t>
      </w:r>
    </w:p>
    <w:p w:rsidR="004C1475" w:rsidRPr="003241AD" w:rsidRDefault="004C1475" w:rsidP="00F61494">
      <w:pPr>
        <w:ind w:firstLine="574"/>
        <w:jc w:val="both"/>
        <w:rPr>
          <w:spacing w:val="6"/>
          <w:lang w:val="uk-UA"/>
        </w:rPr>
      </w:pPr>
      <w:r w:rsidRPr="003241AD">
        <w:rPr>
          <w:spacing w:val="6"/>
          <w:lang w:val="uk-UA"/>
        </w:rPr>
        <w:t xml:space="preserve">- ухвалює рішення щодо обсягу та періодичності, формування архівів та входження </w:t>
      </w:r>
      <w:r w:rsidR="000A739F" w:rsidRPr="003241AD">
        <w:rPr>
          <w:spacing w:val="6"/>
          <w:lang w:val="uk-UA"/>
        </w:rPr>
        <w:t xml:space="preserve">наукового фахового видання </w:t>
      </w:r>
      <w:r w:rsidRPr="003241AD">
        <w:rPr>
          <w:spacing w:val="6"/>
          <w:lang w:val="uk-UA"/>
        </w:rPr>
        <w:t xml:space="preserve">до різних баз; </w:t>
      </w:r>
    </w:p>
    <w:p w:rsidR="004C1475" w:rsidRPr="003241AD" w:rsidRDefault="004C1475" w:rsidP="00F61494">
      <w:pPr>
        <w:ind w:firstLine="574"/>
        <w:jc w:val="both"/>
        <w:rPr>
          <w:spacing w:val="6"/>
          <w:lang w:val="uk-UA"/>
        </w:rPr>
      </w:pPr>
      <w:r w:rsidRPr="003241AD">
        <w:rPr>
          <w:spacing w:val="6"/>
          <w:lang w:val="uk-UA"/>
        </w:rPr>
        <w:t xml:space="preserve">- формує склад редакційної колегії. </w:t>
      </w:r>
    </w:p>
    <w:p w:rsidR="004C1475" w:rsidRPr="003241AD" w:rsidRDefault="004C1475" w:rsidP="00F61494">
      <w:pPr>
        <w:ind w:firstLine="574"/>
        <w:jc w:val="both"/>
        <w:rPr>
          <w:spacing w:val="6"/>
          <w:lang w:val="uk-UA"/>
        </w:rPr>
      </w:pPr>
      <w:r w:rsidRPr="003241AD">
        <w:rPr>
          <w:spacing w:val="6"/>
          <w:lang w:val="uk-UA"/>
        </w:rPr>
        <w:t>4.</w:t>
      </w:r>
      <w:r w:rsidR="00A05B7E" w:rsidRPr="003241AD">
        <w:rPr>
          <w:spacing w:val="6"/>
          <w:lang w:val="uk-UA"/>
        </w:rPr>
        <w:t>4</w:t>
      </w:r>
      <w:r w:rsidRPr="003241AD">
        <w:rPr>
          <w:spacing w:val="6"/>
          <w:lang w:val="uk-UA"/>
        </w:rPr>
        <w:t>. Головний редактор</w:t>
      </w:r>
      <w:r w:rsidR="00A05B7E" w:rsidRPr="003241AD">
        <w:rPr>
          <w:spacing w:val="6"/>
          <w:lang w:val="uk-UA"/>
        </w:rPr>
        <w:t xml:space="preserve"> наукового фахового</w:t>
      </w:r>
      <w:r w:rsidRPr="003241AD">
        <w:rPr>
          <w:spacing w:val="6"/>
          <w:lang w:val="uk-UA"/>
        </w:rPr>
        <w:t xml:space="preserve"> видання несе відповідальність за науковий рівень видання, відповідність визначеній тематиці, дотримання редакційної політики та чинного законодавства України щодо діяльності видань. </w:t>
      </w:r>
    </w:p>
    <w:p w:rsidR="004C1475" w:rsidRPr="003241AD" w:rsidRDefault="004C1475" w:rsidP="00F61494">
      <w:pPr>
        <w:ind w:firstLine="574"/>
        <w:jc w:val="both"/>
        <w:rPr>
          <w:spacing w:val="6"/>
          <w:lang w:val="uk-UA"/>
        </w:rPr>
      </w:pPr>
      <w:r w:rsidRPr="003241AD">
        <w:rPr>
          <w:spacing w:val="6"/>
          <w:lang w:val="uk-UA"/>
        </w:rPr>
        <w:t>4.</w:t>
      </w:r>
      <w:r w:rsidR="00A05B7E" w:rsidRPr="003241AD">
        <w:rPr>
          <w:spacing w:val="6"/>
          <w:lang w:val="uk-UA"/>
        </w:rPr>
        <w:t>5</w:t>
      </w:r>
      <w:r w:rsidRPr="003241AD">
        <w:rPr>
          <w:spacing w:val="6"/>
          <w:lang w:val="uk-UA"/>
        </w:rPr>
        <w:t xml:space="preserve">. Головний редактор та члени редакційної колегії наукових фахових видань є відповідальними за організацію рецензування статей. </w:t>
      </w:r>
    </w:p>
    <w:p w:rsidR="004C1475" w:rsidRPr="003241AD" w:rsidRDefault="004C1475" w:rsidP="00F61494">
      <w:pPr>
        <w:ind w:firstLine="574"/>
        <w:jc w:val="both"/>
        <w:rPr>
          <w:spacing w:val="6"/>
          <w:lang w:val="uk-UA"/>
        </w:rPr>
      </w:pPr>
      <w:r w:rsidRPr="003241AD">
        <w:rPr>
          <w:spacing w:val="6"/>
          <w:lang w:val="uk-UA"/>
        </w:rPr>
        <w:t>4.</w:t>
      </w:r>
      <w:r w:rsidR="00A05B7E" w:rsidRPr="003241AD">
        <w:rPr>
          <w:spacing w:val="6"/>
          <w:lang w:val="uk-UA"/>
        </w:rPr>
        <w:t>6</w:t>
      </w:r>
      <w:r w:rsidRPr="003241AD">
        <w:rPr>
          <w:spacing w:val="6"/>
          <w:lang w:val="uk-UA"/>
        </w:rPr>
        <w:t>. Редакційна колегія під час розгляду статей керується винятково їх науковою новизною, теоретичною цінністю та практичним внеском у розвиток науки, незалежно від посади автора, його вченого звання, віку, національності, статі, релігійних і політичних уподобань.</w:t>
      </w:r>
    </w:p>
    <w:p w:rsidR="00243483" w:rsidRPr="003241AD" w:rsidRDefault="00243483" w:rsidP="00F61494">
      <w:pPr>
        <w:ind w:right="278" w:firstLine="567"/>
        <w:jc w:val="center"/>
        <w:rPr>
          <w:b/>
          <w:bCs/>
          <w:lang w:val="uk-UA" w:eastAsia="uk-UA"/>
        </w:rPr>
      </w:pPr>
    </w:p>
    <w:p w:rsidR="00C032F4" w:rsidRPr="003241AD" w:rsidRDefault="00C032F4" w:rsidP="00F61494">
      <w:pPr>
        <w:tabs>
          <w:tab w:val="left" w:pos="1135"/>
        </w:tabs>
        <w:ind w:firstLine="540"/>
        <w:jc w:val="center"/>
        <w:rPr>
          <w:b/>
          <w:szCs w:val="28"/>
          <w:lang w:val="uk-UA"/>
        </w:rPr>
      </w:pPr>
      <w:r w:rsidRPr="003241AD">
        <w:rPr>
          <w:b/>
          <w:szCs w:val="28"/>
          <w:lang w:val="uk-UA"/>
        </w:rPr>
        <w:t>5. </w:t>
      </w:r>
      <w:r w:rsidR="00FE7043" w:rsidRPr="003241AD">
        <w:rPr>
          <w:b/>
          <w:szCs w:val="28"/>
          <w:lang w:val="uk-UA"/>
        </w:rPr>
        <w:t>ДОТРИМАННЯ АКАДЕМІЧНОЇ ДОБРОЧЕСНОСТІ</w:t>
      </w:r>
    </w:p>
    <w:p w:rsidR="00C032F4" w:rsidRPr="003241AD" w:rsidRDefault="00C032F4" w:rsidP="00F61494">
      <w:pPr>
        <w:tabs>
          <w:tab w:val="left" w:pos="1135"/>
        </w:tabs>
        <w:ind w:firstLine="540"/>
        <w:jc w:val="both"/>
        <w:rPr>
          <w:szCs w:val="28"/>
          <w:lang w:val="uk-UA"/>
        </w:rPr>
      </w:pPr>
    </w:p>
    <w:p w:rsidR="00FE7043" w:rsidRPr="003241AD" w:rsidRDefault="00FE7043" w:rsidP="00F61494">
      <w:pPr>
        <w:ind w:firstLine="546"/>
        <w:jc w:val="both"/>
        <w:rPr>
          <w:spacing w:val="6"/>
          <w:lang w:val="uk-UA"/>
        </w:rPr>
      </w:pPr>
      <w:r w:rsidRPr="003241AD">
        <w:rPr>
          <w:spacing w:val="6"/>
          <w:lang w:val="uk-UA"/>
        </w:rPr>
        <w:t xml:space="preserve">5.1. Редакція категорично засуджує прояви плагіату в статтях як порушення авторських прав і наукової етики та вживає всіх можливих заходів щодо його недопущення. </w:t>
      </w:r>
    </w:p>
    <w:p w:rsidR="00FE7043" w:rsidRPr="003241AD" w:rsidRDefault="00FE7043" w:rsidP="00F61494">
      <w:pPr>
        <w:ind w:firstLine="546"/>
        <w:jc w:val="both"/>
        <w:rPr>
          <w:spacing w:val="6"/>
          <w:lang w:val="uk-UA"/>
        </w:rPr>
      </w:pPr>
      <w:r w:rsidRPr="003241AD">
        <w:rPr>
          <w:spacing w:val="6"/>
          <w:lang w:val="uk-UA"/>
        </w:rPr>
        <w:lastRenderedPageBreak/>
        <w:t>5.2. Відповідальність за дотримання академічної доброчесності покладається на авторів. У разі встановлення її порушень рукописи не допускаються до подальшого розгляду.</w:t>
      </w:r>
    </w:p>
    <w:p w:rsidR="00552259" w:rsidRPr="00AB7237" w:rsidRDefault="00552259" w:rsidP="00552259">
      <w:pPr>
        <w:ind w:firstLine="546"/>
        <w:jc w:val="both"/>
        <w:rPr>
          <w:spacing w:val="6"/>
          <w:lang w:val="uk-UA"/>
        </w:rPr>
      </w:pPr>
      <w:r w:rsidRPr="00AB7237">
        <w:rPr>
          <w:spacing w:val="6"/>
          <w:szCs w:val="28"/>
          <w:lang w:val="uk-UA"/>
        </w:rPr>
        <w:t xml:space="preserve">5.3. </w:t>
      </w:r>
      <w:r w:rsidRPr="00AB7237">
        <w:rPr>
          <w:spacing w:val="6"/>
          <w:lang w:val="uk-UA"/>
        </w:rPr>
        <w:t>Журнал визнає можливість використання інструментів штучного інтелекту (ШІ) у науковій діяльності за умови обов’язкового розкриття авторами інформації про їх застосування із зазначенням обсягу та характеру використання. Використання ШІ для формування наукових результатів, ідей або значних фрагментів тексту не допускається. ШІ не може бути визнаний співавтором. Журнал публікує виключно оригінальні роботи авторів – фізичних осіб; інформація про використання ШІ може зазначатися в розділі «Подяки» та/або в тексті статті. Порушення цієї політики є підставою для відхилення рукопису або відкликання опублікованої статті відповідно до встановлених процедур.</w:t>
      </w:r>
    </w:p>
    <w:p w:rsidR="00FE7043" w:rsidRPr="00AB7237" w:rsidRDefault="00552259" w:rsidP="00954E0D">
      <w:pPr>
        <w:ind w:firstLine="546"/>
        <w:jc w:val="both"/>
        <w:rPr>
          <w:color w:val="000000" w:themeColor="text1"/>
          <w:spacing w:val="6"/>
          <w:szCs w:val="28"/>
          <w:lang w:val="uk-UA"/>
        </w:rPr>
      </w:pPr>
      <w:r w:rsidRPr="00AB7237">
        <w:rPr>
          <w:color w:val="000000" w:themeColor="text1"/>
          <w:spacing w:val="6"/>
          <w:lang w:val="uk-UA"/>
        </w:rPr>
        <w:t xml:space="preserve">5.4. </w:t>
      </w:r>
      <w:r w:rsidR="00954E0D" w:rsidRPr="00AB7237">
        <w:rPr>
          <w:color w:val="000000" w:themeColor="text1"/>
          <w:spacing w:val="6"/>
          <w:lang w:val="uk-UA"/>
        </w:rPr>
        <w:t xml:space="preserve">Редакція залишає за собою право відкликати статтю у разі виявлення порушень принципів наукової та публікаційної етики, зокрема плагіату, фальсифікації чи фабрикації даних, неправдивих відомостей про авторство, багаторазового подання рукопису, дублювання публікації, наявності суттєвих помилок або інших проявів академічної </w:t>
      </w:r>
      <w:proofErr w:type="spellStart"/>
      <w:r w:rsidR="00954E0D" w:rsidRPr="00AB7237">
        <w:rPr>
          <w:color w:val="000000" w:themeColor="text1"/>
          <w:spacing w:val="6"/>
          <w:lang w:val="uk-UA"/>
        </w:rPr>
        <w:t>недоброчесності</w:t>
      </w:r>
      <w:proofErr w:type="spellEnd"/>
      <w:r w:rsidR="00954E0D" w:rsidRPr="00AB7237">
        <w:rPr>
          <w:color w:val="000000" w:themeColor="text1"/>
          <w:spacing w:val="6"/>
          <w:lang w:val="uk-UA"/>
        </w:rPr>
        <w:t>. Відкликання статті передбачає вилучення її повного тексту з платформи журналу із заміною файлу повідомленням про відкликання із зазначенням відповідних підстав.</w:t>
      </w:r>
    </w:p>
    <w:p w:rsidR="001914ED" w:rsidRPr="00F61494" w:rsidRDefault="00C032F4" w:rsidP="00F61494">
      <w:pPr>
        <w:ind w:right="278" w:firstLine="567"/>
        <w:jc w:val="center"/>
        <w:rPr>
          <w:b/>
          <w:bCs/>
          <w:lang w:val="uk-UA" w:eastAsia="uk-UA"/>
        </w:rPr>
      </w:pPr>
      <w:r w:rsidRPr="00F61494">
        <w:rPr>
          <w:b/>
          <w:bCs/>
          <w:lang w:val="uk-UA" w:eastAsia="uk-UA"/>
        </w:rPr>
        <w:t>6</w:t>
      </w:r>
      <w:r w:rsidR="00D5149D" w:rsidRPr="00F61494">
        <w:rPr>
          <w:b/>
          <w:bCs/>
          <w:lang w:val="uk-UA" w:eastAsia="uk-UA"/>
        </w:rPr>
        <w:t>. </w:t>
      </w:r>
      <w:r w:rsidR="00FE7043" w:rsidRPr="00F61494">
        <w:rPr>
          <w:b/>
          <w:bCs/>
          <w:lang w:val="uk-UA" w:eastAsia="uk-UA"/>
        </w:rPr>
        <w:t>ЕТИЧНІ ПРАВИЛА</w:t>
      </w:r>
    </w:p>
    <w:p w:rsidR="00D5149D" w:rsidRPr="00F61494" w:rsidRDefault="00D5149D" w:rsidP="00F61494">
      <w:pPr>
        <w:ind w:right="278" w:firstLine="567"/>
        <w:jc w:val="center"/>
        <w:rPr>
          <w:b/>
          <w:bCs/>
          <w:lang w:val="uk-UA" w:eastAsia="uk-UA"/>
        </w:rPr>
      </w:pPr>
    </w:p>
    <w:p w:rsidR="00FE7043" w:rsidRPr="00AB7237" w:rsidRDefault="00FE7043" w:rsidP="00F61494">
      <w:pPr>
        <w:ind w:firstLine="546"/>
        <w:jc w:val="both"/>
        <w:rPr>
          <w:spacing w:val="6"/>
          <w:lang w:val="uk-UA"/>
        </w:rPr>
      </w:pPr>
      <w:r w:rsidRPr="00AB7237">
        <w:rPr>
          <w:spacing w:val="6"/>
          <w:lang w:val="uk-UA"/>
        </w:rPr>
        <w:t xml:space="preserve">6.1. Засновник, редакційна колегія, автори в своїй роботі керуються міжнародними етичними правилами наукових публікацій відповідно до рекомендацій Комітету з етики наукових публікацій </w:t>
      </w:r>
      <w:r w:rsidRPr="00AB7237">
        <w:rPr>
          <w:spacing w:val="6"/>
        </w:rPr>
        <w:t>COPE</w:t>
      </w:r>
      <w:r w:rsidRPr="00AB7237">
        <w:rPr>
          <w:spacing w:val="6"/>
          <w:lang w:val="uk-UA"/>
        </w:rPr>
        <w:t xml:space="preserve"> (</w:t>
      </w:r>
      <w:proofErr w:type="spellStart"/>
      <w:r w:rsidRPr="00AB7237">
        <w:rPr>
          <w:spacing w:val="6"/>
        </w:rPr>
        <w:t>Committee</w:t>
      </w:r>
      <w:proofErr w:type="spellEnd"/>
      <w:r w:rsidRPr="00AB7237">
        <w:rPr>
          <w:spacing w:val="6"/>
          <w:lang w:val="uk-UA"/>
        </w:rPr>
        <w:t xml:space="preserve"> </w:t>
      </w:r>
      <w:proofErr w:type="spellStart"/>
      <w:r w:rsidRPr="00AB7237">
        <w:rPr>
          <w:spacing w:val="6"/>
        </w:rPr>
        <w:t>on</w:t>
      </w:r>
      <w:proofErr w:type="spellEnd"/>
      <w:r w:rsidRPr="00AB7237">
        <w:rPr>
          <w:spacing w:val="6"/>
          <w:lang w:val="uk-UA"/>
        </w:rPr>
        <w:t xml:space="preserve"> </w:t>
      </w:r>
      <w:proofErr w:type="spellStart"/>
      <w:r w:rsidRPr="00AB7237">
        <w:rPr>
          <w:spacing w:val="6"/>
        </w:rPr>
        <w:t>Publication</w:t>
      </w:r>
      <w:proofErr w:type="spellEnd"/>
      <w:r w:rsidRPr="00AB7237">
        <w:rPr>
          <w:spacing w:val="6"/>
          <w:lang w:val="uk-UA"/>
        </w:rPr>
        <w:t xml:space="preserve"> </w:t>
      </w:r>
      <w:proofErr w:type="spellStart"/>
      <w:r w:rsidRPr="00AB7237">
        <w:rPr>
          <w:spacing w:val="6"/>
        </w:rPr>
        <w:t>Ethics</w:t>
      </w:r>
      <w:proofErr w:type="spellEnd"/>
      <w:r w:rsidRPr="00AB7237">
        <w:rPr>
          <w:spacing w:val="6"/>
          <w:lang w:val="uk-UA"/>
        </w:rPr>
        <w:t xml:space="preserve">) та </w:t>
      </w:r>
      <w:proofErr w:type="spellStart"/>
      <w:r w:rsidRPr="00AB7237">
        <w:rPr>
          <w:spacing w:val="6"/>
        </w:rPr>
        <w:t>SciVerse</w:t>
      </w:r>
      <w:proofErr w:type="spellEnd"/>
      <w:r w:rsidRPr="00AB7237">
        <w:rPr>
          <w:spacing w:val="6"/>
          <w:lang w:val="uk-UA"/>
        </w:rPr>
        <w:t xml:space="preserve"> </w:t>
      </w:r>
      <w:proofErr w:type="spellStart"/>
      <w:r w:rsidRPr="00AB7237">
        <w:rPr>
          <w:spacing w:val="6"/>
        </w:rPr>
        <w:t>Scopus</w:t>
      </w:r>
      <w:proofErr w:type="spellEnd"/>
      <w:r w:rsidRPr="00AB7237">
        <w:rPr>
          <w:spacing w:val="6"/>
          <w:lang w:val="uk-UA"/>
        </w:rPr>
        <w:t>.</w:t>
      </w:r>
    </w:p>
    <w:p w:rsidR="00A551FF" w:rsidRDefault="00A551FF" w:rsidP="00CF0DE2">
      <w:pPr>
        <w:tabs>
          <w:tab w:val="left" w:pos="1135"/>
        </w:tabs>
        <w:rPr>
          <w:b/>
          <w:szCs w:val="28"/>
          <w:lang w:val="uk-UA"/>
        </w:rPr>
      </w:pPr>
      <w:bookmarkStart w:id="1" w:name="page3"/>
      <w:bookmarkEnd w:id="1"/>
    </w:p>
    <w:p w:rsidR="00AB7237" w:rsidRDefault="00AB7237" w:rsidP="00CF0DE2">
      <w:pPr>
        <w:tabs>
          <w:tab w:val="left" w:pos="1135"/>
        </w:tabs>
        <w:rPr>
          <w:b/>
          <w:szCs w:val="28"/>
          <w:lang w:val="uk-UA"/>
        </w:rPr>
      </w:pPr>
    </w:p>
    <w:p w:rsidR="00AB7237" w:rsidRPr="00F61494" w:rsidRDefault="00AB7237" w:rsidP="00CF0DE2">
      <w:pPr>
        <w:tabs>
          <w:tab w:val="left" w:pos="1135"/>
        </w:tabs>
        <w:rPr>
          <w:b/>
          <w:szCs w:val="28"/>
          <w:lang w:val="uk-UA"/>
        </w:rPr>
      </w:pPr>
    </w:p>
    <w:p w:rsidR="001914ED" w:rsidRPr="00F61494" w:rsidRDefault="00D5149D" w:rsidP="00F61494">
      <w:pPr>
        <w:tabs>
          <w:tab w:val="left" w:pos="1135"/>
        </w:tabs>
        <w:ind w:firstLine="540"/>
        <w:jc w:val="center"/>
        <w:rPr>
          <w:b/>
          <w:szCs w:val="28"/>
          <w:lang w:val="uk-UA"/>
        </w:rPr>
      </w:pPr>
      <w:r w:rsidRPr="00F61494">
        <w:rPr>
          <w:b/>
          <w:szCs w:val="28"/>
          <w:lang w:val="uk-UA"/>
        </w:rPr>
        <w:lastRenderedPageBreak/>
        <w:t>7. </w:t>
      </w:r>
      <w:r w:rsidR="00FE7043" w:rsidRPr="00F61494">
        <w:rPr>
          <w:b/>
          <w:szCs w:val="28"/>
          <w:lang w:val="uk-UA"/>
        </w:rPr>
        <w:t>ПО</w:t>
      </w:r>
      <w:r w:rsidR="00A94F2B" w:rsidRPr="00F61494">
        <w:rPr>
          <w:b/>
          <w:szCs w:val="28"/>
          <w:lang w:val="uk-UA"/>
        </w:rPr>
        <w:t>ДАННЯ</w:t>
      </w:r>
      <w:r w:rsidR="00FE7043" w:rsidRPr="00F61494">
        <w:rPr>
          <w:b/>
          <w:szCs w:val="28"/>
          <w:lang w:val="uk-UA"/>
        </w:rPr>
        <w:t xml:space="preserve"> СТАТЕЙ </w:t>
      </w:r>
      <w:r w:rsidR="007D63E1" w:rsidRPr="00F61494">
        <w:rPr>
          <w:b/>
          <w:szCs w:val="28"/>
          <w:lang w:val="uk-UA"/>
        </w:rPr>
        <w:t>ДО</w:t>
      </w:r>
      <w:r w:rsidR="00FE7043" w:rsidRPr="00F61494">
        <w:rPr>
          <w:b/>
          <w:szCs w:val="28"/>
          <w:lang w:val="uk-UA"/>
        </w:rPr>
        <w:t xml:space="preserve"> НАУКОВИХ </w:t>
      </w:r>
      <w:r w:rsidR="007A703B" w:rsidRPr="00F61494">
        <w:rPr>
          <w:b/>
          <w:szCs w:val="28"/>
          <w:lang w:val="uk-UA"/>
        </w:rPr>
        <w:t>ФАХОВИХ ВИДАНЬ</w:t>
      </w:r>
    </w:p>
    <w:p w:rsidR="00D5149D" w:rsidRPr="00F61494" w:rsidRDefault="00D5149D" w:rsidP="00F61494">
      <w:pPr>
        <w:tabs>
          <w:tab w:val="left" w:pos="1135"/>
        </w:tabs>
        <w:ind w:firstLine="540"/>
        <w:jc w:val="both"/>
        <w:rPr>
          <w:szCs w:val="28"/>
          <w:lang w:val="uk-UA"/>
        </w:rPr>
      </w:pPr>
    </w:p>
    <w:p w:rsidR="00FE7043" w:rsidRPr="003241AD" w:rsidRDefault="00FE7043" w:rsidP="00F61494">
      <w:pPr>
        <w:ind w:firstLine="616"/>
        <w:jc w:val="both"/>
        <w:rPr>
          <w:spacing w:val="6"/>
          <w:lang w:val="uk-UA"/>
        </w:rPr>
      </w:pPr>
      <w:r w:rsidRPr="003241AD">
        <w:rPr>
          <w:spacing w:val="6"/>
          <w:lang w:val="uk-UA"/>
        </w:rPr>
        <w:t>7.1. До видань приймаються лише наукові рукописи, що мають такі необхідні елементи: постановка проблеми, аналіз останніх досліджень і публікацій, виклад основного матеріалу дослідження з повним обґрунтуванням отриманих наукових результатів, висновки і перспективи даного дослідження.</w:t>
      </w:r>
    </w:p>
    <w:p w:rsidR="00FE7043" w:rsidRPr="003241AD" w:rsidRDefault="00336A06" w:rsidP="00F61494">
      <w:pPr>
        <w:ind w:firstLine="616"/>
        <w:jc w:val="both"/>
        <w:rPr>
          <w:spacing w:val="6"/>
          <w:lang w:val="uk-UA"/>
        </w:rPr>
      </w:pPr>
      <w:r w:rsidRPr="003241AD">
        <w:rPr>
          <w:spacing w:val="6"/>
          <w:lang w:val="uk-UA"/>
        </w:rPr>
        <w:t>Перед поданням рукопису а</w:t>
      </w:r>
      <w:r w:rsidR="00FE7043" w:rsidRPr="003241AD">
        <w:rPr>
          <w:spacing w:val="6"/>
          <w:lang w:val="uk-UA"/>
        </w:rPr>
        <w:t xml:space="preserve">втор має ознайомитися з вимогами до публікації статей, </w:t>
      </w:r>
      <w:r w:rsidR="00F217BA" w:rsidRPr="003241AD">
        <w:rPr>
          <w:spacing w:val="6"/>
          <w:lang w:val="uk-UA"/>
        </w:rPr>
        <w:t xml:space="preserve">що </w:t>
      </w:r>
      <w:r w:rsidR="00FE7043" w:rsidRPr="003241AD">
        <w:rPr>
          <w:spacing w:val="6"/>
          <w:lang w:val="uk-UA"/>
        </w:rPr>
        <w:t>розміщен</w:t>
      </w:r>
      <w:r w:rsidR="00F217BA" w:rsidRPr="003241AD">
        <w:rPr>
          <w:spacing w:val="6"/>
          <w:lang w:val="uk-UA"/>
        </w:rPr>
        <w:t>і</w:t>
      </w:r>
      <w:r w:rsidR="00FE7043" w:rsidRPr="003241AD">
        <w:rPr>
          <w:spacing w:val="6"/>
          <w:lang w:val="uk-UA"/>
        </w:rPr>
        <w:t xml:space="preserve"> на сайті кожного з видань. </w:t>
      </w:r>
    </w:p>
    <w:p w:rsidR="00FE7043" w:rsidRPr="003241AD" w:rsidRDefault="00FE7043" w:rsidP="00F61494">
      <w:pPr>
        <w:ind w:firstLine="616"/>
        <w:jc w:val="both"/>
        <w:rPr>
          <w:spacing w:val="6"/>
          <w:lang w:val="uk-UA"/>
        </w:rPr>
      </w:pPr>
      <w:r w:rsidRPr="003241AD">
        <w:rPr>
          <w:spacing w:val="6"/>
          <w:lang w:val="uk-UA"/>
        </w:rPr>
        <w:t xml:space="preserve">7.2. За авторами зберігаються усі авторські права. Подаючи рукопис до видань Державного університету «Житомирська політехніка», автор підтверджує те, що стаття раніше не була опублікована. Автори залишають за собою право на авторство своєї роботи та передають журналу право першої публікації цієї роботи на умовах ліцензії </w:t>
      </w:r>
      <w:r w:rsidR="00096D3D">
        <w:fldChar w:fldCharType="begin"/>
      </w:r>
      <w:r w:rsidR="00096D3D" w:rsidRPr="00FF127A">
        <w:rPr>
          <w:lang w:val="uk-UA"/>
        </w:rPr>
        <w:instrText xml:space="preserve"> </w:instrText>
      </w:r>
      <w:r w:rsidR="00096D3D">
        <w:instrText>HYPERLINK</w:instrText>
      </w:r>
      <w:r w:rsidR="00096D3D" w:rsidRPr="00FF127A">
        <w:rPr>
          <w:lang w:val="uk-UA"/>
        </w:rPr>
        <w:instrText xml:space="preserve"> "</w:instrText>
      </w:r>
      <w:r w:rsidR="00096D3D">
        <w:instrText>https</w:instrText>
      </w:r>
      <w:r w:rsidR="00096D3D" w:rsidRPr="00FF127A">
        <w:rPr>
          <w:lang w:val="uk-UA"/>
        </w:rPr>
        <w:instrText>://</w:instrText>
      </w:r>
      <w:r w:rsidR="00096D3D">
        <w:instrText>creativecommons</w:instrText>
      </w:r>
      <w:r w:rsidR="00096D3D" w:rsidRPr="00FF127A">
        <w:rPr>
          <w:lang w:val="uk-UA"/>
        </w:rPr>
        <w:instrText>.</w:instrText>
      </w:r>
      <w:r w:rsidR="00096D3D">
        <w:instrText>org</w:instrText>
      </w:r>
      <w:r w:rsidR="00096D3D" w:rsidRPr="00FF127A">
        <w:rPr>
          <w:lang w:val="uk-UA"/>
        </w:rPr>
        <w:instrText>/</w:instrText>
      </w:r>
      <w:r w:rsidR="00096D3D">
        <w:instrText>licenses</w:instrText>
      </w:r>
      <w:r w:rsidR="00096D3D" w:rsidRPr="00FF127A">
        <w:rPr>
          <w:lang w:val="uk-UA"/>
        </w:rPr>
        <w:instrText>/</w:instrText>
      </w:r>
      <w:r w:rsidR="00096D3D">
        <w:instrText>by</w:instrText>
      </w:r>
      <w:r w:rsidR="00096D3D" w:rsidRPr="00FF127A">
        <w:rPr>
          <w:lang w:val="uk-UA"/>
        </w:rPr>
        <w:instrText>-</w:instrText>
      </w:r>
      <w:r w:rsidR="00096D3D">
        <w:instrText>nc</w:instrText>
      </w:r>
      <w:r w:rsidR="00096D3D" w:rsidRPr="00FF127A">
        <w:rPr>
          <w:lang w:val="uk-UA"/>
        </w:rPr>
        <w:instrText>/4.0/</w:instrText>
      </w:r>
      <w:r w:rsidR="00096D3D">
        <w:instrText>legalcode</w:instrText>
      </w:r>
      <w:r w:rsidR="00096D3D" w:rsidRPr="00FF127A">
        <w:rPr>
          <w:lang w:val="uk-UA"/>
        </w:rPr>
        <w:instrText>.</w:instrText>
      </w:r>
      <w:r w:rsidR="00096D3D">
        <w:instrText>uk</w:instrText>
      </w:r>
      <w:r w:rsidR="00096D3D" w:rsidRPr="00FF127A">
        <w:rPr>
          <w:lang w:val="uk-UA"/>
        </w:rPr>
        <w:instrText>" \</w:instrText>
      </w:r>
      <w:r w:rsidR="00096D3D">
        <w:instrText>t</w:instrText>
      </w:r>
      <w:r w:rsidR="00096D3D" w:rsidRPr="00FF127A">
        <w:rPr>
          <w:lang w:val="uk-UA"/>
        </w:rPr>
        <w:instrText xml:space="preserve"> "_</w:instrText>
      </w:r>
      <w:r w:rsidR="00096D3D">
        <w:instrText>blank</w:instrText>
      </w:r>
      <w:r w:rsidR="00096D3D" w:rsidRPr="00FF127A">
        <w:rPr>
          <w:lang w:val="uk-UA"/>
        </w:rPr>
        <w:instrText xml:space="preserve">" </w:instrText>
      </w:r>
      <w:r w:rsidR="00096D3D">
        <w:fldChar w:fldCharType="separate"/>
      </w:r>
      <w:proofErr w:type="spellStart"/>
      <w:r w:rsidRPr="003241AD">
        <w:rPr>
          <w:spacing w:val="6"/>
          <w:lang w:val="uk-UA"/>
        </w:rPr>
        <w:t>Creative</w:t>
      </w:r>
      <w:proofErr w:type="spellEnd"/>
      <w:r w:rsidRPr="003241AD">
        <w:rPr>
          <w:spacing w:val="6"/>
          <w:lang w:val="uk-UA"/>
        </w:rPr>
        <w:t xml:space="preserve"> </w:t>
      </w:r>
      <w:proofErr w:type="spellStart"/>
      <w:r w:rsidRPr="003241AD">
        <w:rPr>
          <w:spacing w:val="6"/>
          <w:lang w:val="uk-UA"/>
        </w:rPr>
        <w:t>Commons</w:t>
      </w:r>
      <w:proofErr w:type="spellEnd"/>
      <w:r w:rsidRPr="003241AD">
        <w:rPr>
          <w:spacing w:val="6"/>
          <w:lang w:val="uk-UA"/>
        </w:rPr>
        <w:t xml:space="preserve"> </w:t>
      </w:r>
      <w:r w:rsidR="00CC47E1" w:rsidRPr="003241AD">
        <w:rPr>
          <w:spacing w:val="6"/>
          <w:lang w:val="uk-UA"/>
        </w:rPr>
        <w:t>«</w:t>
      </w:r>
      <w:r w:rsidRPr="003241AD">
        <w:rPr>
          <w:spacing w:val="6"/>
          <w:lang w:val="uk-UA"/>
        </w:rPr>
        <w:t>Із Зазначенням Авторства – Некомерційна</w:t>
      </w:r>
      <w:r w:rsidR="00CC47E1" w:rsidRPr="003241AD">
        <w:rPr>
          <w:spacing w:val="6"/>
          <w:lang w:val="uk-UA"/>
        </w:rPr>
        <w:t>»</w:t>
      </w:r>
      <w:r w:rsidRPr="003241AD">
        <w:rPr>
          <w:spacing w:val="6"/>
          <w:lang w:val="uk-UA"/>
        </w:rPr>
        <w:t xml:space="preserve"> 4.0 Міжнародна</w:t>
      </w:r>
      <w:r w:rsidR="00096D3D">
        <w:rPr>
          <w:spacing w:val="6"/>
          <w:lang w:val="uk-UA"/>
        </w:rPr>
        <w:fldChar w:fldCharType="end"/>
      </w:r>
      <w:r w:rsidRPr="003241AD">
        <w:rPr>
          <w:spacing w:val="6"/>
          <w:lang w:val="uk-UA"/>
        </w:rPr>
        <w:t> (CC BY-NC 4.0).</w:t>
      </w:r>
    </w:p>
    <w:p w:rsidR="00FE7043" w:rsidRPr="003241AD" w:rsidRDefault="00FE7043" w:rsidP="00F61494">
      <w:pPr>
        <w:ind w:firstLine="616"/>
        <w:jc w:val="both"/>
        <w:rPr>
          <w:spacing w:val="6"/>
          <w:lang w:val="uk-UA"/>
        </w:rPr>
      </w:pPr>
      <w:r w:rsidRPr="003241AD">
        <w:rPr>
          <w:spacing w:val="6"/>
          <w:lang w:val="uk-UA"/>
        </w:rPr>
        <w:t>7.3. Рукопис</w:t>
      </w:r>
      <w:r w:rsidR="006F2D98" w:rsidRPr="003241AD">
        <w:rPr>
          <w:spacing w:val="6"/>
          <w:lang w:val="uk-UA"/>
        </w:rPr>
        <w:t>и подаю</w:t>
      </w:r>
      <w:r w:rsidRPr="003241AD">
        <w:rPr>
          <w:spacing w:val="6"/>
          <w:lang w:val="uk-UA"/>
        </w:rPr>
        <w:t xml:space="preserve">ться в електронному вигляді </w:t>
      </w:r>
      <w:r w:rsidR="006F2D98" w:rsidRPr="003241AD">
        <w:rPr>
          <w:spacing w:val="6"/>
          <w:lang w:val="uk-UA"/>
        </w:rPr>
        <w:t xml:space="preserve">на електронну адресу </w:t>
      </w:r>
      <w:r w:rsidRPr="003241AD">
        <w:rPr>
          <w:spacing w:val="6"/>
          <w:lang w:val="uk-UA"/>
        </w:rPr>
        <w:t>відповідної редакції. Матеріал</w:t>
      </w:r>
      <w:r w:rsidR="006F2D98" w:rsidRPr="003241AD">
        <w:rPr>
          <w:spacing w:val="6"/>
          <w:lang w:val="uk-UA"/>
        </w:rPr>
        <w:t>и перевіряю</w:t>
      </w:r>
      <w:r w:rsidRPr="003241AD">
        <w:rPr>
          <w:spacing w:val="6"/>
          <w:lang w:val="uk-UA"/>
        </w:rPr>
        <w:t>ться на відповідність вимогам до оформлення та на плагіат. Недотримання вимог є підставою д</w:t>
      </w:r>
      <w:r w:rsidR="006F2D98" w:rsidRPr="003241AD">
        <w:rPr>
          <w:spacing w:val="6"/>
          <w:lang w:val="uk-UA"/>
        </w:rPr>
        <w:t xml:space="preserve">ля відмови </w:t>
      </w:r>
      <w:r w:rsidR="006C1813" w:rsidRPr="003241AD">
        <w:rPr>
          <w:spacing w:val="6"/>
          <w:lang w:val="uk-UA"/>
        </w:rPr>
        <w:t>в</w:t>
      </w:r>
      <w:r w:rsidR="006F2D98" w:rsidRPr="003241AD">
        <w:rPr>
          <w:spacing w:val="6"/>
          <w:lang w:val="uk-UA"/>
        </w:rPr>
        <w:t xml:space="preserve"> їх прийнятті.</w:t>
      </w:r>
    </w:p>
    <w:p w:rsidR="00FE7043" w:rsidRPr="003241AD" w:rsidRDefault="00FE7043" w:rsidP="00F61494">
      <w:pPr>
        <w:ind w:firstLine="616"/>
        <w:jc w:val="both"/>
        <w:rPr>
          <w:spacing w:val="6"/>
          <w:lang w:val="uk-UA"/>
        </w:rPr>
      </w:pPr>
      <w:r w:rsidRPr="003241AD">
        <w:rPr>
          <w:spacing w:val="6"/>
          <w:lang w:val="uk-UA"/>
        </w:rPr>
        <w:t>7.4. Про</w:t>
      </w:r>
      <w:r w:rsidR="00923970" w:rsidRPr="003241AD">
        <w:rPr>
          <w:spacing w:val="6"/>
          <w:lang w:val="uk-UA"/>
        </w:rPr>
        <w:t>цедурі рецензування підлягають у</w:t>
      </w:r>
      <w:r w:rsidRPr="003241AD">
        <w:rPr>
          <w:spacing w:val="6"/>
          <w:lang w:val="uk-UA"/>
        </w:rPr>
        <w:t xml:space="preserve">сі рукописи, що надійшли до редакції. Завданням рецензування є суворий відбір авторських </w:t>
      </w:r>
      <w:r w:rsidR="003E7659" w:rsidRPr="003241AD">
        <w:rPr>
          <w:spacing w:val="6"/>
          <w:lang w:val="uk-UA"/>
        </w:rPr>
        <w:t>матеріалів</w:t>
      </w:r>
      <w:r w:rsidRPr="003241AD">
        <w:rPr>
          <w:spacing w:val="6"/>
          <w:lang w:val="uk-UA"/>
        </w:rPr>
        <w:t>, що публікуються у наукових фахових виданнях.</w:t>
      </w:r>
    </w:p>
    <w:p w:rsidR="00FE7043" w:rsidRPr="00AB7237" w:rsidRDefault="00FE7043" w:rsidP="00F61494">
      <w:pPr>
        <w:pStyle w:val="a4"/>
        <w:shd w:val="clear" w:color="auto" w:fill="FFFFFF"/>
        <w:spacing w:before="0" w:beforeAutospacing="0" w:after="0" w:afterAutospacing="0"/>
        <w:ind w:firstLine="616"/>
        <w:jc w:val="both"/>
        <w:rPr>
          <w:spacing w:val="6"/>
        </w:rPr>
      </w:pPr>
      <w:r w:rsidRPr="00AB7237">
        <w:rPr>
          <w:rFonts w:eastAsiaTheme="minorHAnsi"/>
          <w:spacing w:val="6"/>
          <w:lang w:eastAsia="en-US"/>
        </w:rPr>
        <w:t xml:space="preserve">7.4.1. Редакційна колегія видання підтримує світові стандарти прозорості процесу рецензування, тому рукопис проходить через незалежне сліпе рецензування експертами. Процедура рецензування є анонімною як для автора, так і для рецензента. </w:t>
      </w:r>
      <w:r w:rsidRPr="00AB7237">
        <w:rPr>
          <w:spacing w:val="6"/>
        </w:rPr>
        <w:t xml:space="preserve">Рецензентами можуть бути як члени редколегії, так і висококваліфіковані фахівці серед членів експертної групи рецензентів, які володіють глибокими знаннями за певним науковим напрямом та/або мають необхідний досвід роботи. </w:t>
      </w:r>
    </w:p>
    <w:p w:rsidR="00FE7043" w:rsidRPr="003241AD" w:rsidRDefault="00FE7043" w:rsidP="00F61494">
      <w:pPr>
        <w:pStyle w:val="a4"/>
        <w:shd w:val="clear" w:color="auto" w:fill="FFFFFF"/>
        <w:spacing w:before="0" w:beforeAutospacing="0" w:after="0" w:afterAutospacing="0"/>
        <w:ind w:firstLine="560"/>
        <w:jc w:val="both"/>
        <w:rPr>
          <w:spacing w:val="6"/>
        </w:rPr>
      </w:pPr>
      <w:r w:rsidRPr="003241AD">
        <w:rPr>
          <w:spacing w:val="6"/>
        </w:rPr>
        <w:lastRenderedPageBreak/>
        <w:t>7.4.2. Усі рецензенти мають керуватись етичними вимогами в наукових публікаціях Комітету з етики в публікаціях (</w:t>
      </w:r>
      <w:proofErr w:type="spellStart"/>
      <w:r w:rsidRPr="003241AD">
        <w:rPr>
          <w:spacing w:val="6"/>
        </w:rPr>
        <w:t>Committee</w:t>
      </w:r>
      <w:proofErr w:type="spellEnd"/>
      <w:r w:rsidRPr="003241AD">
        <w:rPr>
          <w:spacing w:val="6"/>
        </w:rPr>
        <w:t xml:space="preserve"> </w:t>
      </w:r>
      <w:proofErr w:type="spellStart"/>
      <w:r w:rsidRPr="003241AD">
        <w:rPr>
          <w:spacing w:val="6"/>
        </w:rPr>
        <w:t>on</w:t>
      </w:r>
      <w:proofErr w:type="spellEnd"/>
      <w:r w:rsidRPr="003241AD">
        <w:rPr>
          <w:spacing w:val="6"/>
        </w:rPr>
        <w:t xml:space="preserve"> </w:t>
      </w:r>
      <w:proofErr w:type="spellStart"/>
      <w:r w:rsidRPr="003241AD">
        <w:rPr>
          <w:spacing w:val="6"/>
        </w:rPr>
        <w:t>Publication</w:t>
      </w:r>
      <w:proofErr w:type="spellEnd"/>
      <w:r w:rsidRPr="003241AD">
        <w:rPr>
          <w:spacing w:val="6"/>
        </w:rPr>
        <w:t xml:space="preserve"> </w:t>
      </w:r>
      <w:proofErr w:type="spellStart"/>
      <w:r w:rsidRPr="003241AD">
        <w:rPr>
          <w:spacing w:val="6"/>
        </w:rPr>
        <w:t>Ethics</w:t>
      </w:r>
      <w:proofErr w:type="spellEnd"/>
      <w:r w:rsidRPr="003241AD">
        <w:rPr>
          <w:spacing w:val="6"/>
        </w:rPr>
        <w:t xml:space="preserve">) та Етичним кодексом ученого України. </w:t>
      </w:r>
    </w:p>
    <w:p w:rsidR="00FE7043" w:rsidRPr="003241AD" w:rsidRDefault="00FE7043" w:rsidP="00F61494">
      <w:pPr>
        <w:ind w:firstLine="560"/>
        <w:jc w:val="both"/>
        <w:rPr>
          <w:spacing w:val="6"/>
          <w:lang w:val="uk-UA"/>
        </w:rPr>
      </w:pPr>
      <w:r w:rsidRPr="003241AD">
        <w:rPr>
          <w:spacing w:val="6"/>
          <w:lang w:val="uk-UA"/>
        </w:rPr>
        <w:t>7.4.3.</w:t>
      </w:r>
      <w:r w:rsidR="00FC1AA7" w:rsidRPr="003241AD">
        <w:rPr>
          <w:spacing w:val="6"/>
          <w:lang w:val="uk-UA"/>
        </w:rPr>
        <w:t xml:space="preserve"> </w:t>
      </w:r>
      <w:r w:rsidRPr="003241AD">
        <w:rPr>
          <w:spacing w:val="6"/>
          <w:lang w:val="uk-UA"/>
        </w:rPr>
        <w:t>Термін підготовки рецензії – не більше 30 календарних днів з моменту отримання рукопису.</w:t>
      </w:r>
    </w:p>
    <w:p w:rsidR="006C1813" w:rsidRPr="003241AD" w:rsidRDefault="00FE7043" w:rsidP="006C1813">
      <w:pPr>
        <w:ind w:firstLine="560"/>
        <w:jc w:val="both"/>
        <w:rPr>
          <w:spacing w:val="6"/>
          <w:lang w:val="uk-UA"/>
        </w:rPr>
      </w:pPr>
      <w:r w:rsidRPr="003241AD">
        <w:rPr>
          <w:spacing w:val="6"/>
          <w:lang w:val="uk-UA"/>
        </w:rPr>
        <w:t xml:space="preserve">7.4.4. </w:t>
      </w:r>
      <w:r w:rsidR="006C1813" w:rsidRPr="003241AD">
        <w:rPr>
          <w:spacing w:val="6"/>
          <w:lang w:val="uk-UA"/>
        </w:rPr>
        <w:t xml:space="preserve">Рішення редакційної колегії щодо прийняття чи неприйняття рукопису, а також необхідності його доопрацювання та усунення виявлених </w:t>
      </w:r>
      <w:proofErr w:type="spellStart"/>
      <w:r w:rsidR="006C1813" w:rsidRPr="003241AD">
        <w:rPr>
          <w:spacing w:val="6"/>
          <w:lang w:val="uk-UA"/>
        </w:rPr>
        <w:t>невідповідностей</w:t>
      </w:r>
      <w:proofErr w:type="spellEnd"/>
      <w:r w:rsidR="006C1813" w:rsidRPr="003241AD">
        <w:rPr>
          <w:spacing w:val="6"/>
          <w:lang w:val="uk-UA"/>
        </w:rPr>
        <w:t xml:space="preserve"> доводиться до відома автора. За потреби доопрацювання автору надсилається також текст рецензії, що містить рекомендації щодо внесення змін.</w:t>
      </w:r>
    </w:p>
    <w:p w:rsidR="006C1813" w:rsidRPr="003241AD" w:rsidRDefault="006C1813" w:rsidP="006C1813">
      <w:pPr>
        <w:ind w:firstLine="560"/>
        <w:jc w:val="both"/>
        <w:rPr>
          <w:spacing w:val="6"/>
          <w:lang w:val="uk-UA"/>
        </w:rPr>
      </w:pPr>
      <w:r w:rsidRPr="003241AD">
        <w:rPr>
          <w:spacing w:val="6"/>
          <w:lang w:val="uk-UA"/>
        </w:rPr>
        <w:t>Рукопис, направлений автору на доопрацювання, має бути повернений до редакції не пізніше ніж через 7 днів з дати його надсилання автору.</w:t>
      </w:r>
    </w:p>
    <w:p w:rsidR="00FE7043" w:rsidRPr="003241AD" w:rsidRDefault="00FE7043" w:rsidP="006C1813">
      <w:pPr>
        <w:ind w:firstLine="560"/>
        <w:jc w:val="both"/>
        <w:rPr>
          <w:spacing w:val="6"/>
          <w:lang w:val="uk-UA"/>
        </w:rPr>
      </w:pPr>
      <w:r w:rsidRPr="003241AD">
        <w:rPr>
          <w:spacing w:val="6"/>
          <w:lang w:val="uk-UA"/>
        </w:rPr>
        <w:t xml:space="preserve">7.4.5. У разі повторного негативного результату рецензування рукопис відхиляється та не підлягає подальшому розгляду. </w:t>
      </w:r>
    </w:p>
    <w:p w:rsidR="00FE7043" w:rsidRPr="003241AD" w:rsidRDefault="00FE7043" w:rsidP="00F61494">
      <w:pPr>
        <w:ind w:firstLine="560"/>
        <w:jc w:val="both"/>
        <w:rPr>
          <w:spacing w:val="6"/>
          <w:lang w:val="uk-UA"/>
        </w:rPr>
      </w:pPr>
      <w:r w:rsidRPr="003241AD">
        <w:rPr>
          <w:spacing w:val="6"/>
          <w:lang w:val="uk-UA"/>
        </w:rPr>
        <w:t>7.5. Після підтвердження відповідності рукопису загальним вимогам, за наявності пов</w:t>
      </w:r>
      <w:r w:rsidR="006C1813" w:rsidRPr="003241AD">
        <w:rPr>
          <w:spacing w:val="6"/>
          <w:lang w:val="uk-UA"/>
        </w:rPr>
        <w:t>ного пакета документів, автору</w:t>
      </w:r>
      <w:r w:rsidRPr="003241AD">
        <w:rPr>
          <w:spacing w:val="6"/>
          <w:lang w:val="uk-UA"/>
        </w:rPr>
        <w:t xml:space="preserve"> повідомляють реквізити для оплати за публікацію. </w:t>
      </w:r>
    </w:p>
    <w:p w:rsidR="00FE7043" w:rsidRPr="003241AD" w:rsidRDefault="00FE7043" w:rsidP="00F61494">
      <w:pPr>
        <w:tabs>
          <w:tab w:val="left" w:pos="1135"/>
        </w:tabs>
        <w:ind w:firstLine="540"/>
        <w:jc w:val="both"/>
        <w:rPr>
          <w:szCs w:val="28"/>
          <w:lang w:val="uk-UA"/>
        </w:rPr>
      </w:pPr>
    </w:p>
    <w:p w:rsidR="00AB7237" w:rsidRPr="003241AD" w:rsidRDefault="00AB7237" w:rsidP="00F61494">
      <w:pPr>
        <w:tabs>
          <w:tab w:val="left" w:pos="3740"/>
        </w:tabs>
        <w:jc w:val="center"/>
        <w:rPr>
          <w:b/>
          <w:lang w:val="uk-UA"/>
        </w:rPr>
      </w:pPr>
    </w:p>
    <w:p w:rsidR="00AB7237" w:rsidRPr="003241AD" w:rsidRDefault="00AB7237" w:rsidP="00F61494">
      <w:pPr>
        <w:tabs>
          <w:tab w:val="left" w:pos="3740"/>
        </w:tabs>
        <w:jc w:val="center"/>
        <w:rPr>
          <w:b/>
          <w:lang w:val="uk-UA"/>
        </w:rPr>
      </w:pPr>
    </w:p>
    <w:p w:rsidR="001914ED" w:rsidRPr="003241AD" w:rsidRDefault="001914ED" w:rsidP="00F61494">
      <w:pPr>
        <w:tabs>
          <w:tab w:val="left" w:pos="3740"/>
        </w:tabs>
        <w:jc w:val="center"/>
        <w:rPr>
          <w:b/>
          <w:lang w:val="uk-UA"/>
        </w:rPr>
      </w:pPr>
      <w:r w:rsidRPr="003241AD">
        <w:rPr>
          <w:b/>
          <w:lang w:val="uk-UA"/>
        </w:rPr>
        <w:t>8. </w:t>
      </w:r>
      <w:r w:rsidR="0093287A" w:rsidRPr="003241AD">
        <w:rPr>
          <w:b/>
          <w:lang w:val="uk-UA"/>
        </w:rPr>
        <w:t>ОРГАНІЗАЦІЯ ВИПУСКУ ЖУРНАЛУ</w:t>
      </w:r>
    </w:p>
    <w:p w:rsidR="003D3555" w:rsidRPr="003241AD" w:rsidRDefault="003D3555" w:rsidP="00F61494">
      <w:pPr>
        <w:tabs>
          <w:tab w:val="left" w:pos="3740"/>
        </w:tabs>
        <w:jc w:val="center"/>
        <w:rPr>
          <w:b/>
          <w:lang w:val="uk-UA"/>
        </w:rPr>
      </w:pPr>
    </w:p>
    <w:p w:rsidR="0093287A" w:rsidRPr="003241AD" w:rsidRDefault="0093287A" w:rsidP="00F61494">
      <w:pPr>
        <w:ind w:firstLine="546"/>
        <w:jc w:val="both"/>
        <w:rPr>
          <w:spacing w:val="6"/>
          <w:lang w:val="uk-UA"/>
        </w:rPr>
      </w:pPr>
      <w:r w:rsidRPr="003241AD">
        <w:rPr>
          <w:spacing w:val="6"/>
          <w:lang w:val="uk-UA"/>
        </w:rPr>
        <w:t>8.1. Рукопис, рекомендований до опу</w:t>
      </w:r>
      <w:r w:rsidR="00746499" w:rsidRPr="003241AD">
        <w:rPr>
          <w:spacing w:val="6"/>
          <w:lang w:val="uk-UA"/>
        </w:rPr>
        <w:t>блікування, проходить редакційне опрацювання</w:t>
      </w:r>
      <w:r w:rsidRPr="003241AD">
        <w:rPr>
          <w:spacing w:val="6"/>
          <w:lang w:val="uk-UA"/>
        </w:rPr>
        <w:t xml:space="preserve">, </w:t>
      </w:r>
      <w:r w:rsidR="00746499" w:rsidRPr="003241AD">
        <w:rPr>
          <w:spacing w:val="6"/>
          <w:lang w:val="uk-UA"/>
        </w:rPr>
        <w:t>коректуру</w:t>
      </w:r>
      <w:r w:rsidRPr="003241AD">
        <w:rPr>
          <w:spacing w:val="6"/>
          <w:lang w:val="uk-UA"/>
        </w:rPr>
        <w:t xml:space="preserve"> та верстку. </w:t>
      </w:r>
    </w:p>
    <w:p w:rsidR="0093287A" w:rsidRPr="003241AD" w:rsidRDefault="0093287A" w:rsidP="00F61494">
      <w:pPr>
        <w:ind w:firstLine="546"/>
        <w:jc w:val="both"/>
        <w:rPr>
          <w:spacing w:val="6"/>
          <w:lang w:val="uk-UA"/>
        </w:rPr>
      </w:pPr>
      <w:r w:rsidRPr="003241AD">
        <w:rPr>
          <w:spacing w:val="6"/>
          <w:lang w:val="uk-UA"/>
        </w:rPr>
        <w:t xml:space="preserve">8.2. Опублікування випуску журналу схвалюється Вченою радою </w:t>
      </w:r>
      <w:r w:rsidR="00067DED" w:rsidRPr="003241AD">
        <w:rPr>
          <w:spacing w:val="6"/>
          <w:lang w:val="uk-UA"/>
        </w:rPr>
        <w:t>У</w:t>
      </w:r>
      <w:r w:rsidRPr="003241AD">
        <w:rPr>
          <w:spacing w:val="6"/>
          <w:lang w:val="uk-UA"/>
        </w:rPr>
        <w:t xml:space="preserve">ніверситету. </w:t>
      </w:r>
    </w:p>
    <w:p w:rsidR="00954E0D" w:rsidRPr="003241AD" w:rsidRDefault="0093287A" w:rsidP="00376D3C">
      <w:pPr>
        <w:ind w:firstLine="546"/>
        <w:jc w:val="both"/>
        <w:rPr>
          <w:spacing w:val="6"/>
          <w:lang w:val="uk-UA"/>
        </w:rPr>
      </w:pPr>
      <w:r w:rsidRPr="003241AD">
        <w:rPr>
          <w:spacing w:val="6"/>
          <w:lang w:val="uk-UA"/>
        </w:rPr>
        <w:t xml:space="preserve">8.3. Розсилка обов’язкових примірників видань здійснюється згідно зі </w:t>
      </w:r>
      <w:r w:rsidR="00067DED" w:rsidRPr="003241AD">
        <w:rPr>
          <w:spacing w:val="6"/>
          <w:lang w:val="uk-UA"/>
        </w:rPr>
        <w:t>списком, затвердженим ректором У</w:t>
      </w:r>
      <w:r w:rsidRPr="003241AD">
        <w:rPr>
          <w:spacing w:val="6"/>
          <w:lang w:val="uk-UA"/>
        </w:rPr>
        <w:t>нівер</w:t>
      </w:r>
      <w:r w:rsidR="00A05B7E" w:rsidRPr="003241AD">
        <w:rPr>
          <w:spacing w:val="6"/>
          <w:lang w:val="uk-UA"/>
        </w:rPr>
        <w:t>ситету</w:t>
      </w:r>
      <w:r w:rsidRPr="003241AD">
        <w:rPr>
          <w:spacing w:val="6"/>
          <w:lang w:val="uk-UA"/>
        </w:rPr>
        <w:t>.</w:t>
      </w:r>
    </w:p>
    <w:p w:rsidR="00AB7237" w:rsidRPr="00AB7237" w:rsidRDefault="00AB7237" w:rsidP="00376D3C">
      <w:pPr>
        <w:ind w:firstLine="546"/>
        <w:jc w:val="both"/>
        <w:rPr>
          <w:spacing w:val="6"/>
        </w:rPr>
      </w:pPr>
    </w:p>
    <w:p w:rsidR="00AB7237" w:rsidRDefault="00AB7237" w:rsidP="00F61494">
      <w:pPr>
        <w:tabs>
          <w:tab w:val="left" w:pos="3740"/>
        </w:tabs>
        <w:jc w:val="center"/>
        <w:rPr>
          <w:b/>
          <w:lang w:val="uk-UA"/>
        </w:rPr>
      </w:pPr>
    </w:p>
    <w:p w:rsidR="00AB7237" w:rsidRDefault="00AB7237" w:rsidP="00F61494">
      <w:pPr>
        <w:tabs>
          <w:tab w:val="left" w:pos="3740"/>
        </w:tabs>
        <w:jc w:val="center"/>
        <w:rPr>
          <w:b/>
          <w:lang w:val="uk-UA"/>
        </w:rPr>
      </w:pPr>
    </w:p>
    <w:p w:rsidR="00AB7237" w:rsidRDefault="00AB7237" w:rsidP="00F61494">
      <w:pPr>
        <w:tabs>
          <w:tab w:val="left" w:pos="3740"/>
        </w:tabs>
        <w:jc w:val="center"/>
        <w:rPr>
          <w:b/>
          <w:lang w:val="uk-UA"/>
        </w:rPr>
      </w:pPr>
    </w:p>
    <w:p w:rsidR="00AB7237" w:rsidRDefault="00AB7237" w:rsidP="00F61494">
      <w:pPr>
        <w:tabs>
          <w:tab w:val="left" w:pos="3740"/>
        </w:tabs>
        <w:jc w:val="center"/>
        <w:rPr>
          <w:b/>
          <w:lang w:val="uk-UA"/>
        </w:rPr>
      </w:pPr>
    </w:p>
    <w:p w:rsidR="007274EB" w:rsidRPr="00F61494" w:rsidRDefault="0093287A" w:rsidP="00F61494">
      <w:pPr>
        <w:tabs>
          <w:tab w:val="left" w:pos="3740"/>
        </w:tabs>
        <w:jc w:val="center"/>
        <w:rPr>
          <w:b/>
          <w:lang w:val="uk-UA"/>
        </w:rPr>
      </w:pPr>
      <w:r w:rsidRPr="00F61494">
        <w:rPr>
          <w:b/>
          <w:lang w:val="uk-UA"/>
        </w:rPr>
        <w:lastRenderedPageBreak/>
        <w:t xml:space="preserve">9. ФІНАНСОВІ </w:t>
      </w:r>
      <w:r w:rsidR="007274EB" w:rsidRPr="00F61494">
        <w:rPr>
          <w:b/>
          <w:lang w:val="uk-UA"/>
        </w:rPr>
        <w:t xml:space="preserve">АСПЕКТИ </w:t>
      </w:r>
      <w:r w:rsidRPr="00F61494">
        <w:rPr>
          <w:b/>
          <w:lang w:val="uk-UA"/>
        </w:rPr>
        <w:t>ПУБЛІКАЦІ</w:t>
      </w:r>
      <w:r w:rsidR="007274EB" w:rsidRPr="00F61494">
        <w:rPr>
          <w:b/>
          <w:lang w:val="uk-UA"/>
        </w:rPr>
        <w:t>Ї</w:t>
      </w:r>
      <w:r w:rsidRPr="00F61494">
        <w:rPr>
          <w:b/>
          <w:lang w:val="uk-UA"/>
        </w:rPr>
        <w:t xml:space="preserve"> </w:t>
      </w:r>
    </w:p>
    <w:p w:rsidR="0093287A" w:rsidRPr="00F61494" w:rsidRDefault="00563709" w:rsidP="00F61494">
      <w:pPr>
        <w:tabs>
          <w:tab w:val="left" w:pos="3740"/>
        </w:tabs>
        <w:jc w:val="center"/>
        <w:rPr>
          <w:b/>
          <w:lang w:val="uk-UA"/>
        </w:rPr>
      </w:pPr>
      <w:r w:rsidRPr="00F61494">
        <w:rPr>
          <w:b/>
          <w:lang w:val="uk-UA"/>
        </w:rPr>
        <w:t>У</w:t>
      </w:r>
      <w:r w:rsidR="00A05B7E" w:rsidRPr="00F61494">
        <w:rPr>
          <w:b/>
          <w:lang w:val="uk-UA"/>
        </w:rPr>
        <w:t xml:space="preserve"> НАУКОВИХ ФАХОВИХ </w:t>
      </w:r>
      <w:r w:rsidR="0093287A" w:rsidRPr="00F61494">
        <w:rPr>
          <w:b/>
          <w:lang w:val="uk-UA"/>
        </w:rPr>
        <w:t>ВИДАН</w:t>
      </w:r>
      <w:r w:rsidR="005E5121" w:rsidRPr="00F61494">
        <w:rPr>
          <w:b/>
          <w:lang w:val="uk-UA"/>
        </w:rPr>
        <w:t>НЯХ</w:t>
      </w:r>
    </w:p>
    <w:p w:rsidR="0093287A" w:rsidRPr="00F61494" w:rsidRDefault="0093287A" w:rsidP="00F61494">
      <w:pPr>
        <w:tabs>
          <w:tab w:val="left" w:pos="3740"/>
        </w:tabs>
        <w:jc w:val="center"/>
        <w:rPr>
          <w:b/>
          <w:lang w:val="uk-UA"/>
        </w:rPr>
      </w:pPr>
    </w:p>
    <w:p w:rsidR="0093287A" w:rsidRPr="003241AD" w:rsidRDefault="0093287A" w:rsidP="00F61494">
      <w:pPr>
        <w:ind w:firstLine="546"/>
        <w:jc w:val="both"/>
        <w:rPr>
          <w:spacing w:val="6"/>
          <w:lang w:val="uk-UA"/>
        </w:rPr>
      </w:pPr>
      <w:r w:rsidRPr="003241AD">
        <w:rPr>
          <w:spacing w:val="6"/>
          <w:lang w:val="uk-UA"/>
        </w:rPr>
        <w:t>9.1. Фінансування</w:t>
      </w:r>
      <w:r w:rsidR="00A05B7E" w:rsidRPr="003241AD">
        <w:rPr>
          <w:spacing w:val="6"/>
          <w:lang w:val="uk-UA"/>
        </w:rPr>
        <w:t xml:space="preserve"> наукових фахових</w:t>
      </w:r>
      <w:r w:rsidRPr="003241AD">
        <w:rPr>
          <w:spacing w:val="6"/>
          <w:lang w:val="uk-UA"/>
        </w:rPr>
        <w:t xml:space="preserve"> видань здійснюється за кошти </w:t>
      </w:r>
      <w:r w:rsidR="005E5121" w:rsidRPr="003241AD">
        <w:rPr>
          <w:spacing w:val="6"/>
          <w:lang w:val="uk-UA"/>
        </w:rPr>
        <w:t>У</w:t>
      </w:r>
      <w:r w:rsidRPr="003241AD">
        <w:rPr>
          <w:spacing w:val="6"/>
          <w:lang w:val="uk-UA"/>
        </w:rPr>
        <w:t xml:space="preserve">ніверситету. </w:t>
      </w:r>
    </w:p>
    <w:p w:rsidR="0093287A" w:rsidRPr="003241AD" w:rsidRDefault="0093287A" w:rsidP="00F61494">
      <w:pPr>
        <w:ind w:firstLine="546"/>
        <w:jc w:val="both"/>
        <w:rPr>
          <w:spacing w:val="6"/>
          <w:lang w:val="uk-UA"/>
        </w:rPr>
      </w:pPr>
      <w:r w:rsidRPr="003241AD">
        <w:rPr>
          <w:spacing w:val="6"/>
          <w:lang w:val="uk-UA"/>
        </w:rPr>
        <w:t>9.2. Умови, порядок та форм</w:t>
      </w:r>
      <w:r w:rsidR="005E5121" w:rsidRPr="003241AD">
        <w:rPr>
          <w:spacing w:val="6"/>
          <w:lang w:val="uk-UA"/>
        </w:rPr>
        <w:t>а</w:t>
      </w:r>
      <w:r w:rsidRPr="003241AD">
        <w:rPr>
          <w:spacing w:val="6"/>
          <w:lang w:val="uk-UA"/>
        </w:rPr>
        <w:t xml:space="preserve"> оплати вартості в</w:t>
      </w:r>
      <w:r w:rsidR="005E5121" w:rsidRPr="003241AD">
        <w:rPr>
          <w:spacing w:val="6"/>
          <w:lang w:val="uk-UA"/>
        </w:rPr>
        <w:t>изначається фінансовою службою У</w:t>
      </w:r>
      <w:r w:rsidRPr="003241AD">
        <w:rPr>
          <w:spacing w:val="6"/>
          <w:lang w:val="uk-UA"/>
        </w:rPr>
        <w:t xml:space="preserve">ніверситету. Економічно обґрунтований розрахунок вартості однієї сторінки проводить планово-фінансовий відділ з наступним затвердженням наказом ректора. </w:t>
      </w:r>
    </w:p>
    <w:p w:rsidR="0093287A" w:rsidRPr="003241AD" w:rsidRDefault="0093287A" w:rsidP="00F61494">
      <w:pPr>
        <w:ind w:firstLine="560"/>
        <w:jc w:val="both"/>
        <w:rPr>
          <w:spacing w:val="6"/>
          <w:lang w:val="uk-UA"/>
        </w:rPr>
      </w:pPr>
      <w:r w:rsidRPr="003241AD">
        <w:rPr>
          <w:spacing w:val="6"/>
          <w:lang w:val="uk-UA"/>
        </w:rPr>
        <w:t>9.</w:t>
      </w:r>
      <w:r w:rsidR="005E5121" w:rsidRPr="003241AD">
        <w:rPr>
          <w:spacing w:val="6"/>
          <w:lang w:val="uk-UA"/>
        </w:rPr>
        <w:t>3</w:t>
      </w:r>
      <w:r w:rsidRPr="003241AD">
        <w:rPr>
          <w:spacing w:val="6"/>
          <w:lang w:val="uk-UA"/>
        </w:rPr>
        <w:t>. Вартість публікації наукових статей:</w:t>
      </w:r>
    </w:p>
    <w:p w:rsidR="0093287A" w:rsidRPr="003241AD" w:rsidRDefault="0093287A" w:rsidP="00F61494">
      <w:pPr>
        <w:ind w:firstLine="560"/>
        <w:jc w:val="both"/>
        <w:rPr>
          <w:spacing w:val="6"/>
          <w:lang w:val="uk-UA"/>
        </w:rPr>
      </w:pPr>
      <w:r w:rsidRPr="003241AD">
        <w:rPr>
          <w:spacing w:val="6"/>
          <w:lang w:val="uk-UA"/>
        </w:rPr>
        <w:t xml:space="preserve">- для штатних співробітників </w:t>
      </w:r>
      <w:r w:rsidR="005E5121" w:rsidRPr="003241AD">
        <w:rPr>
          <w:spacing w:val="6"/>
          <w:lang w:val="uk-UA"/>
        </w:rPr>
        <w:t>У</w:t>
      </w:r>
      <w:r w:rsidR="0041551E" w:rsidRPr="003241AD">
        <w:rPr>
          <w:spacing w:val="6"/>
          <w:lang w:val="uk-UA"/>
        </w:rPr>
        <w:t>ніверситету, членів редколегії </w:t>
      </w:r>
      <w:r w:rsidR="005E5121" w:rsidRPr="003241AD">
        <w:rPr>
          <w:spacing w:val="6"/>
          <w:lang w:val="uk-UA"/>
        </w:rPr>
        <w:t>–</w:t>
      </w:r>
      <w:r w:rsidRPr="003241AD">
        <w:rPr>
          <w:spacing w:val="6"/>
          <w:lang w:val="uk-UA"/>
        </w:rPr>
        <w:t xml:space="preserve"> зі знижкою у 50 %;</w:t>
      </w:r>
    </w:p>
    <w:p w:rsidR="0093287A" w:rsidRPr="003241AD" w:rsidRDefault="0093287A" w:rsidP="00F61494">
      <w:pPr>
        <w:ind w:firstLine="560"/>
        <w:jc w:val="both"/>
        <w:rPr>
          <w:spacing w:val="6"/>
          <w:lang w:val="uk-UA"/>
        </w:rPr>
      </w:pPr>
      <w:r w:rsidRPr="003241AD">
        <w:rPr>
          <w:spacing w:val="6"/>
          <w:lang w:val="uk-UA"/>
        </w:rPr>
        <w:t xml:space="preserve">- іноземною мовою </w:t>
      </w:r>
      <w:r w:rsidR="005E5121" w:rsidRPr="003241AD">
        <w:rPr>
          <w:spacing w:val="6"/>
          <w:lang w:val="uk-UA"/>
        </w:rPr>
        <w:t>–</w:t>
      </w:r>
      <w:r w:rsidRPr="003241AD">
        <w:rPr>
          <w:spacing w:val="6"/>
          <w:lang w:val="uk-UA"/>
        </w:rPr>
        <w:t xml:space="preserve"> зі знижкою у 50 %;</w:t>
      </w:r>
    </w:p>
    <w:p w:rsidR="0093287A" w:rsidRPr="003241AD" w:rsidRDefault="00B13E02" w:rsidP="00F61494">
      <w:pPr>
        <w:ind w:firstLine="560"/>
        <w:jc w:val="both"/>
        <w:rPr>
          <w:spacing w:val="6"/>
          <w:lang w:val="uk-UA"/>
        </w:rPr>
      </w:pPr>
      <w:r w:rsidRPr="003241AD">
        <w:rPr>
          <w:spacing w:val="6"/>
          <w:lang w:val="uk-UA"/>
        </w:rPr>
        <w:t>- </w:t>
      </w:r>
      <w:r w:rsidR="005E5121" w:rsidRPr="003241AD">
        <w:rPr>
          <w:spacing w:val="6"/>
          <w:lang w:val="uk-UA"/>
        </w:rPr>
        <w:t xml:space="preserve">для </w:t>
      </w:r>
      <w:r w:rsidR="0093287A" w:rsidRPr="003241AD">
        <w:rPr>
          <w:spacing w:val="6"/>
          <w:lang w:val="uk-UA"/>
        </w:rPr>
        <w:t xml:space="preserve">аспірантів, докторантів та здобувачів вищої освіти </w:t>
      </w:r>
      <w:r w:rsidR="005E5121" w:rsidRPr="003241AD">
        <w:rPr>
          <w:spacing w:val="6"/>
          <w:lang w:val="uk-UA"/>
        </w:rPr>
        <w:t>У</w:t>
      </w:r>
      <w:r w:rsidR="0093287A" w:rsidRPr="003241AD">
        <w:rPr>
          <w:spacing w:val="6"/>
          <w:lang w:val="uk-UA"/>
        </w:rPr>
        <w:t xml:space="preserve">ніверситету </w:t>
      </w:r>
      <w:r w:rsidR="005E5121" w:rsidRPr="003241AD">
        <w:rPr>
          <w:spacing w:val="6"/>
          <w:lang w:val="uk-UA"/>
        </w:rPr>
        <w:t>–</w:t>
      </w:r>
      <w:r w:rsidR="0093287A" w:rsidRPr="003241AD">
        <w:rPr>
          <w:spacing w:val="6"/>
          <w:lang w:val="uk-UA"/>
        </w:rPr>
        <w:t xml:space="preserve"> безкоштовно;</w:t>
      </w:r>
    </w:p>
    <w:p w:rsidR="0093287A" w:rsidRPr="003241AD" w:rsidRDefault="0093287A" w:rsidP="00F61494">
      <w:pPr>
        <w:ind w:firstLine="560"/>
        <w:jc w:val="both"/>
        <w:rPr>
          <w:spacing w:val="6"/>
          <w:lang w:val="uk-UA"/>
        </w:rPr>
      </w:pPr>
      <w:r w:rsidRPr="003241AD">
        <w:rPr>
          <w:spacing w:val="6"/>
          <w:lang w:val="uk-UA"/>
        </w:rPr>
        <w:t xml:space="preserve">- для рецензентів журналів </w:t>
      </w:r>
      <w:r w:rsidR="005E5121" w:rsidRPr="003241AD">
        <w:rPr>
          <w:spacing w:val="6"/>
          <w:lang w:val="uk-UA"/>
        </w:rPr>
        <w:t>–</w:t>
      </w:r>
      <w:r w:rsidRPr="003241AD">
        <w:rPr>
          <w:spacing w:val="6"/>
          <w:lang w:val="uk-UA"/>
        </w:rPr>
        <w:t xml:space="preserve"> безкоштовно;</w:t>
      </w:r>
    </w:p>
    <w:p w:rsidR="0093287A" w:rsidRPr="003241AD" w:rsidRDefault="0093287A" w:rsidP="00F61494">
      <w:pPr>
        <w:ind w:firstLine="560"/>
        <w:jc w:val="both"/>
        <w:rPr>
          <w:spacing w:val="6"/>
          <w:lang w:val="uk-UA"/>
        </w:rPr>
      </w:pPr>
      <w:r w:rsidRPr="003241AD">
        <w:rPr>
          <w:spacing w:val="6"/>
          <w:lang w:val="uk-UA"/>
        </w:rPr>
        <w:t xml:space="preserve">- для авторів з-за кордону </w:t>
      </w:r>
      <w:r w:rsidR="005E5121" w:rsidRPr="003241AD">
        <w:rPr>
          <w:spacing w:val="6"/>
          <w:lang w:val="uk-UA"/>
        </w:rPr>
        <w:t>–</w:t>
      </w:r>
      <w:r w:rsidRPr="003241AD">
        <w:rPr>
          <w:spacing w:val="6"/>
          <w:lang w:val="uk-UA"/>
        </w:rPr>
        <w:t xml:space="preserve"> безкоштовно.</w:t>
      </w:r>
    </w:p>
    <w:p w:rsidR="0093287A" w:rsidRPr="003241AD" w:rsidRDefault="0093287A" w:rsidP="00F61494">
      <w:pPr>
        <w:ind w:firstLine="560"/>
        <w:jc w:val="both"/>
        <w:rPr>
          <w:spacing w:val="6"/>
          <w:lang w:val="uk-UA"/>
        </w:rPr>
      </w:pPr>
      <w:r w:rsidRPr="003241AD">
        <w:rPr>
          <w:spacing w:val="6"/>
          <w:lang w:val="uk-UA"/>
        </w:rPr>
        <w:t>За рішенням головного редактора статті у журналах публікуються безкоштовно (у випадках відкриття нових спеціальностей; створення нового журналу; просування журналу серед цільової аудиторії; розвитку співпраці між університетами та організаціями в межах договорів тощо).</w:t>
      </w:r>
    </w:p>
    <w:p w:rsidR="001914ED" w:rsidRPr="003241AD" w:rsidRDefault="001914ED" w:rsidP="00F61494">
      <w:pPr>
        <w:ind w:right="20" w:firstLine="560"/>
        <w:jc w:val="both"/>
        <w:rPr>
          <w:lang w:val="uk-UA"/>
        </w:rPr>
      </w:pPr>
    </w:p>
    <w:p w:rsidR="0093287A" w:rsidRPr="003241AD" w:rsidRDefault="0093287A" w:rsidP="00F61494">
      <w:pPr>
        <w:tabs>
          <w:tab w:val="left" w:pos="3740"/>
        </w:tabs>
        <w:jc w:val="center"/>
        <w:rPr>
          <w:b/>
          <w:lang w:val="uk-UA"/>
        </w:rPr>
      </w:pPr>
      <w:r w:rsidRPr="003241AD">
        <w:rPr>
          <w:b/>
          <w:lang w:val="uk-UA"/>
        </w:rPr>
        <w:t>10. СКАРГИ ТА ЗВЕРНЕННЯ</w:t>
      </w:r>
    </w:p>
    <w:p w:rsidR="0093287A" w:rsidRPr="003241AD" w:rsidRDefault="0093287A" w:rsidP="00F61494">
      <w:pPr>
        <w:tabs>
          <w:tab w:val="left" w:pos="3740"/>
        </w:tabs>
        <w:jc w:val="center"/>
        <w:rPr>
          <w:b/>
          <w:lang w:val="uk-UA"/>
        </w:rPr>
      </w:pPr>
    </w:p>
    <w:p w:rsidR="0093287A" w:rsidRPr="003241AD" w:rsidRDefault="0093287A" w:rsidP="00F61494">
      <w:pPr>
        <w:ind w:firstLine="588"/>
        <w:jc w:val="both"/>
        <w:rPr>
          <w:spacing w:val="6"/>
          <w:lang w:val="uk-UA"/>
        </w:rPr>
      </w:pPr>
      <w:r w:rsidRPr="003241AD">
        <w:rPr>
          <w:spacing w:val="6"/>
          <w:lang w:val="uk-UA"/>
        </w:rPr>
        <w:t xml:space="preserve">10.1. </w:t>
      </w:r>
      <w:r w:rsidR="00D50E7B" w:rsidRPr="003241AD">
        <w:rPr>
          <w:spacing w:val="6"/>
          <w:lang w:val="uk-UA"/>
        </w:rPr>
        <w:t>У випадках порушення цього Положення а</w:t>
      </w:r>
      <w:r w:rsidRPr="003241AD">
        <w:rPr>
          <w:spacing w:val="6"/>
          <w:lang w:val="uk-UA"/>
        </w:rPr>
        <w:t>втори, читачі та рецензенти мають право звернутися з о</w:t>
      </w:r>
      <w:r w:rsidR="005429B8" w:rsidRPr="003241AD">
        <w:rPr>
          <w:spacing w:val="6"/>
          <w:lang w:val="uk-UA"/>
        </w:rPr>
        <w:t>фіційним листом до керівництва</w:t>
      </w:r>
      <w:r w:rsidR="00AD7DAC" w:rsidRPr="003241AD">
        <w:rPr>
          <w:spacing w:val="6"/>
          <w:lang w:val="uk-UA"/>
        </w:rPr>
        <w:t xml:space="preserve"> Державного</w:t>
      </w:r>
      <w:r w:rsidR="005429B8" w:rsidRPr="003241AD">
        <w:rPr>
          <w:spacing w:val="6"/>
          <w:lang w:val="uk-UA"/>
        </w:rPr>
        <w:t xml:space="preserve"> у</w:t>
      </w:r>
      <w:r w:rsidRPr="003241AD">
        <w:rPr>
          <w:spacing w:val="6"/>
          <w:lang w:val="uk-UA"/>
        </w:rPr>
        <w:t>ніверситету</w:t>
      </w:r>
      <w:r w:rsidR="00AD7DAC" w:rsidRPr="003241AD">
        <w:rPr>
          <w:spacing w:val="6"/>
          <w:lang w:val="uk-UA"/>
        </w:rPr>
        <w:t xml:space="preserve"> «Житомирська політехніка»</w:t>
      </w:r>
      <w:r w:rsidRPr="003241AD">
        <w:rPr>
          <w:spacing w:val="6"/>
          <w:lang w:val="uk-UA"/>
        </w:rPr>
        <w:t xml:space="preserve">, який є засновником видань, за </w:t>
      </w:r>
      <w:proofErr w:type="spellStart"/>
      <w:r w:rsidRPr="003241AD">
        <w:rPr>
          <w:spacing w:val="6"/>
          <w:lang w:val="uk-UA"/>
        </w:rPr>
        <w:t>адресою</w:t>
      </w:r>
      <w:proofErr w:type="spellEnd"/>
      <w:r w:rsidRPr="003241AD">
        <w:rPr>
          <w:spacing w:val="6"/>
          <w:lang w:val="uk-UA"/>
        </w:rPr>
        <w:t xml:space="preserve">: вул. </w:t>
      </w:r>
      <w:proofErr w:type="spellStart"/>
      <w:r w:rsidRPr="003241AD">
        <w:rPr>
          <w:spacing w:val="6"/>
          <w:lang w:val="uk-UA"/>
        </w:rPr>
        <w:t>Чуднівська</w:t>
      </w:r>
      <w:proofErr w:type="spellEnd"/>
      <w:r w:rsidRPr="003241AD">
        <w:rPr>
          <w:spacing w:val="6"/>
          <w:lang w:val="uk-UA"/>
        </w:rPr>
        <w:t xml:space="preserve">, 103, м. Житомир, 10005. </w:t>
      </w:r>
    </w:p>
    <w:p w:rsidR="0093287A" w:rsidRPr="003241AD" w:rsidRDefault="0093287A" w:rsidP="00F61494">
      <w:pPr>
        <w:ind w:firstLine="588"/>
        <w:jc w:val="both"/>
        <w:rPr>
          <w:spacing w:val="6"/>
          <w:lang w:val="uk-UA"/>
        </w:rPr>
      </w:pPr>
      <w:r w:rsidRPr="003241AD">
        <w:rPr>
          <w:spacing w:val="6"/>
          <w:lang w:val="uk-UA"/>
        </w:rPr>
        <w:t xml:space="preserve">10.2. Скарги та звернення розглядаються </w:t>
      </w:r>
      <w:r w:rsidR="00B7672E" w:rsidRPr="003241AD">
        <w:rPr>
          <w:spacing w:val="6"/>
          <w:lang w:val="uk-UA"/>
        </w:rPr>
        <w:t>відповідно до Закону України «Про звернення громадян»</w:t>
      </w:r>
      <w:r w:rsidR="005429B8" w:rsidRPr="003241AD">
        <w:rPr>
          <w:spacing w:val="6"/>
          <w:lang w:val="uk-UA"/>
        </w:rPr>
        <w:t xml:space="preserve">. Результати </w:t>
      </w:r>
      <w:r w:rsidRPr="003241AD">
        <w:rPr>
          <w:spacing w:val="6"/>
          <w:lang w:val="uk-UA"/>
        </w:rPr>
        <w:t xml:space="preserve">розгляду доводяться заявнику в письмовій формі. </w:t>
      </w:r>
    </w:p>
    <w:p w:rsidR="0093287A" w:rsidRPr="003241AD" w:rsidRDefault="00FF127A" w:rsidP="00F61494">
      <w:pPr>
        <w:ind w:firstLine="588"/>
        <w:jc w:val="both"/>
        <w:rPr>
          <w:spacing w:val="6"/>
          <w:lang w:val="uk-UA"/>
        </w:rPr>
      </w:pPr>
      <w:r w:rsidRPr="00FF127A">
        <w:rPr>
          <w:noProof/>
          <w:spacing w:val="6"/>
          <w:lang w:val="uk-UA" w:eastAsia="uk-UA"/>
        </w:rPr>
        <w:lastRenderedPageBreak/>
        <w:drawing>
          <wp:anchor distT="0" distB="0" distL="114300" distR="114300" simplePos="0" relativeHeight="251658240" behindDoc="0" locked="0" layoutInCell="1" allowOverlap="1">
            <wp:simplePos x="0" y="0"/>
            <wp:positionH relativeFrom="margin">
              <wp:posOffset>-36195</wp:posOffset>
            </wp:positionH>
            <wp:positionV relativeFrom="paragraph">
              <wp:posOffset>-890905</wp:posOffset>
            </wp:positionV>
            <wp:extent cx="4664060" cy="5619750"/>
            <wp:effectExtent l="0" t="0" r="3810" b="0"/>
            <wp:wrapNone/>
            <wp:docPr id="1" name="Рисунок 1" descr="C:\Users\org_nld\Documents\ScanImage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rg_nld\Documents\ScanImage51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9628" cy="5626459"/>
                    </a:xfrm>
                    <a:prstGeom prst="rect">
                      <a:avLst/>
                    </a:prstGeom>
                    <a:noFill/>
                    <a:ln>
                      <a:noFill/>
                    </a:ln>
                  </pic:spPr>
                </pic:pic>
              </a:graphicData>
            </a:graphic>
            <wp14:sizeRelH relativeFrom="page">
              <wp14:pctWidth>0</wp14:pctWidth>
            </wp14:sizeRelH>
            <wp14:sizeRelV relativeFrom="page">
              <wp14:pctHeight>0</wp14:pctHeight>
            </wp14:sizeRelV>
          </wp:anchor>
        </w:drawing>
      </w:r>
      <w:r w:rsidR="0093287A" w:rsidRPr="003241AD">
        <w:rPr>
          <w:spacing w:val="6"/>
          <w:lang w:val="uk-UA"/>
        </w:rPr>
        <w:t>.3. Анонімні скарги та звернення, що стосуються відхилення рукописів через недотримання вимог оформлення, порядку надання або низького наукового рівня, не розглядаються.</w:t>
      </w:r>
    </w:p>
    <w:p w:rsidR="0093287A" w:rsidRPr="00F61494" w:rsidRDefault="0093287A" w:rsidP="00F61494">
      <w:pPr>
        <w:ind w:firstLine="567"/>
        <w:jc w:val="both"/>
      </w:pPr>
    </w:p>
    <w:p w:rsidR="001914ED" w:rsidRPr="00F61494" w:rsidRDefault="001914ED" w:rsidP="00F61494">
      <w:pPr>
        <w:ind w:right="20" w:firstLine="567"/>
        <w:jc w:val="both"/>
      </w:pPr>
    </w:p>
    <w:p w:rsidR="00656A40" w:rsidRPr="00F61494" w:rsidRDefault="00656A40" w:rsidP="00F61494">
      <w:pPr>
        <w:ind w:right="20"/>
        <w:jc w:val="both"/>
        <w:rPr>
          <w:lang w:val="uk-UA"/>
        </w:rPr>
      </w:pPr>
    </w:p>
    <w:p w:rsidR="006A2C3B" w:rsidRPr="00F61494" w:rsidRDefault="00656A40" w:rsidP="00F61494">
      <w:pPr>
        <w:ind w:right="20"/>
        <w:rPr>
          <w:lang w:val="uk-UA"/>
        </w:rPr>
      </w:pPr>
      <w:r w:rsidRPr="00F61494">
        <w:rPr>
          <w:lang w:val="uk-UA"/>
        </w:rPr>
        <w:t xml:space="preserve">Завідувач </w:t>
      </w:r>
      <w:r w:rsidR="006A2C3B" w:rsidRPr="00F61494">
        <w:rPr>
          <w:lang w:val="uk-UA"/>
        </w:rPr>
        <w:t xml:space="preserve">редакційно-видавничого </w:t>
      </w:r>
    </w:p>
    <w:p w:rsidR="00656A40" w:rsidRPr="00F61494" w:rsidRDefault="006A2C3B" w:rsidP="00F61494">
      <w:pPr>
        <w:tabs>
          <w:tab w:val="left" w:pos="4820"/>
        </w:tabs>
        <w:ind w:right="20"/>
        <w:rPr>
          <w:lang w:val="uk-UA"/>
        </w:rPr>
      </w:pPr>
      <w:r w:rsidRPr="00F61494">
        <w:rPr>
          <w:lang w:val="uk-UA"/>
        </w:rPr>
        <w:t>сектор</w:t>
      </w:r>
      <w:r w:rsidR="005E5121" w:rsidRPr="00F61494">
        <w:rPr>
          <w:lang w:val="uk-UA"/>
        </w:rPr>
        <w:t>у</w:t>
      </w:r>
      <w:r w:rsidRPr="00F61494">
        <w:rPr>
          <w:lang w:val="uk-UA"/>
        </w:rPr>
        <w:t xml:space="preserve"> бібліотеки  </w:t>
      </w:r>
      <w:r w:rsidR="00656A40" w:rsidRPr="00F61494">
        <w:rPr>
          <w:lang w:val="uk-UA"/>
        </w:rPr>
        <w:t xml:space="preserve">                       </w:t>
      </w:r>
      <w:r w:rsidR="00EB11A0" w:rsidRPr="00F61494">
        <w:rPr>
          <w:lang w:val="uk-UA"/>
        </w:rPr>
        <w:t xml:space="preserve">  </w:t>
      </w:r>
      <w:r w:rsidR="00BF6B4C" w:rsidRPr="00F61494">
        <w:rPr>
          <w:lang w:val="uk-UA"/>
        </w:rPr>
        <w:t xml:space="preserve">                     </w:t>
      </w:r>
      <w:r w:rsidRPr="00F61494">
        <w:rPr>
          <w:lang w:val="uk-UA"/>
        </w:rPr>
        <w:t>Юлія</w:t>
      </w:r>
      <w:r w:rsidR="003C65C6" w:rsidRPr="00F61494">
        <w:rPr>
          <w:lang w:val="uk-UA"/>
        </w:rPr>
        <w:t xml:space="preserve"> </w:t>
      </w:r>
      <w:r w:rsidRPr="00F61494">
        <w:rPr>
          <w:lang w:val="uk-UA"/>
        </w:rPr>
        <w:t>СТЕПАНЧУК</w:t>
      </w:r>
    </w:p>
    <w:p w:rsidR="00BC7537" w:rsidRPr="006574BE" w:rsidRDefault="00BC7537" w:rsidP="00F61494">
      <w:pPr>
        <w:tabs>
          <w:tab w:val="left" w:pos="3119"/>
          <w:tab w:val="left" w:pos="4820"/>
        </w:tabs>
        <w:jc w:val="both"/>
        <w:rPr>
          <w:color w:val="000000" w:themeColor="text1"/>
          <w:lang w:val="uk-UA" w:eastAsia="uk-UA"/>
        </w:rPr>
      </w:pPr>
    </w:p>
    <w:p w:rsidR="00BC7537" w:rsidRPr="006574BE" w:rsidRDefault="00C453A3" w:rsidP="00F61494">
      <w:pPr>
        <w:tabs>
          <w:tab w:val="left" w:pos="3402"/>
          <w:tab w:val="left" w:pos="4820"/>
        </w:tabs>
        <w:jc w:val="both"/>
        <w:rPr>
          <w:b/>
          <w:color w:val="000000" w:themeColor="text1"/>
          <w:lang w:val="uk-UA"/>
        </w:rPr>
      </w:pPr>
      <w:r w:rsidRPr="006574BE">
        <w:rPr>
          <w:b/>
          <w:color w:val="000000" w:themeColor="text1"/>
          <w:lang w:val="uk-UA"/>
        </w:rPr>
        <w:t>ВІЗИ:</w:t>
      </w:r>
    </w:p>
    <w:p w:rsidR="007D36F1" w:rsidRPr="006574BE" w:rsidRDefault="00BF1720" w:rsidP="00F61494">
      <w:pPr>
        <w:pStyle w:val="a5"/>
        <w:tabs>
          <w:tab w:val="left" w:pos="3402"/>
          <w:tab w:val="left" w:pos="4816"/>
        </w:tabs>
        <w:spacing w:line="240" w:lineRule="auto"/>
        <w:rPr>
          <w:color w:val="000000" w:themeColor="text1"/>
          <w:sz w:val="24"/>
          <w:szCs w:val="24"/>
        </w:rPr>
      </w:pPr>
      <w:r w:rsidRPr="006574BE">
        <w:rPr>
          <w:color w:val="000000" w:themeColor="text1"/>
          <w:sz w:val="24"/>
          <w:szCs w:val="24"/>
        </w:rPr>
        <w:t>Перший п</w:t>
      </w:r>
      <w:r w:rsidR="007D36F1" w:rsidRPr="006574BE">
        <w:rPr>
          <w:color w:val="000000" w:themeColor="text1"/>
          <w:sz w:val="24"/>
          <w:szCs w:val="24"/>
        </w:rPr>
        <w:t xml:space="preserve">роректор </w:t>
      </w:r>
      <w:r w:rsidR="00C10757" w:rsidRPr="006574BE">
        <w:rPr>
          <w:color w:val="000000" w:themeColor="text1"/>
          <w:sz w:val="24"/>
          <w:szCs w:val="24"/>
        </w:rPr>
        <w:tab/>
      </w:r>
      <w:r w:rsidR="00BF6B4C" w:rsidRPr="006574BE">
        <w:rPr>
          <w:color w:val="000000" w:themeColor="text1"/>
          <w:sz w:val="24"/>
          <w:szCs w:val="24"/>
        </w:rPr>
        <w:tab/>
      </w:r>
      <w:r w:rsidR="006574BE" w:rsidRPr="006574BE">
        <w:rPr>
          <w:color w:val="000000" w:themeColor="text1"/>
          <w:sz w:val="24"/>
          <w:szCs w:val="24"/>
        </w:rPr>
        <w:t>Димитрій ГРИЦИШЕН</w:t>
      </w:r>
    </w:p>
    <w:p w:rsidR="00523F8A" w:rsidRPr="006574BE" w:rsidRDefault="00BF1720" w:rsidP="00F61494">
      <w:pPr>
        <w:pStyle w:val="11"/>
        <w:widowControl/>
        <w:tabs>
          <w:tab w:val="left" w:pos="4820"/>
          <w:tab w:val="left" w:pos="7088"/>
        </w:tabs>
        <w:spacing w:before="0"/>
        <w:ind w:left="0"/>
        <w:rPr>
          <w:color w:val="000000" w:themeColor="text1"/>
          <w:szCs w:val="24"/>
        </w:rPr>
      </w:pPr>
      <w:r w:rsidRPr="006574BE">
        <w:rPr>
          <w:color w:val="000000" w:themeColor="text1"/>
          <w:szCs w:val="24"/>
        </w:rPr>
        <w:t>__</w:t>
      </w:r>
      <w:r w:rsidR="00523F8A" w:rsidRPr="006574BE">
        <w:rPr>
          <w:color w:val="000000" w:themeColor="text1"/>
          <w:szCs w:val="24"/>
        </w:rPr>
        <w:t>.</w:t>
      </w:r>
      <w:r w:rsidRPr="006574BE">
        <w:rPr>
          <w:color w:val="000000" w:themeColor="text1"/>
          <w:szCs w:val="24"/>
        </w:rPr>
        <w:t>__</w:t>
      </w:r>
      <w:r w:rsidR="00523F8A" w:rsidRPr="006574BE">
        <w:rPr>
          <w:color w:val="000000" w:themeColor="text1"/>
          <w:szCs w:val="24"/>
        </w:rPr>
        <w:t>.20</w:t>
      </w:r>
      <w:r w:rsidRPr="006574BE">
        <w:rPr>
          <w:color w:val="000000" w:themeColor="text1"/>
          <w:szCs w:val="24"/>
        </w:rPr>
        <w:t>__</w:t>
      </w:r>
    </w:p>
    <w:p w:rsidR="00ED72E2" w:rsidRPr="006574BE" w:rsidRDefault="00ED72E2" w:rsidP="00F61494">
      <w:pPr>
        <w:pStyle w:val="a5"/>
        <w:tabs>
          <w:tab w:val="left" w:pos="3402"/>
          <w:tab w:val="left" w:pos="4820"/>
        </w:tabs>
        <w:spacing w:line="240" w:lineRule="auto"/>
        <w:rPr>
          <w:color w:val="000000" w:themeColor="text1"/>
          <w:sz w:val="24"/>
          <w:szCs w:val="24"/>
        </w:rPr>
      </w:pPr>
    </w:p>
    <w:p w:rsidR="00523F8A" w:rsidRPr="006574BE" w:rsidRDefault="00523F8A" w:rsidP="00F61494">
      <w:pPr>
        <w:tabs>
          <w:tab w:val="left" w:pos="3402"/>
          <w:tab w:val="left" w:pos="4820"/>
        </w:tabs>
        <w:jc w:val="both"/>
        <w:rPr>
          <w:color w:val="000000" w:themeColor="text1"/>
          <w:lang w:val="uk-UA"/>
        </w:rPr>
      </w:pPr>
      <w:r w:rsidRPr="006574BE">
        <w:rPr>
          <w:color w:val="000000" w:themeColor="text1"/>
          <w:lang w:val="uk-UA"/>
        </w:rPr>
        <w:t>Начальник відділу моніторингу</w:t>
      </w:r>
    </w:p>
    <w:p w:rsidR="00523F8A" w:rsidRPr="00F61494" w:rsidRDefault="00523F8A" w:rsidP="00F61494">
      <w:pPr>
        <w:tabs>
          <w:tab w:val="left" w:pos="3402"/>
          <w:tab w:val="left" w:pos="4820"/>
        </w:tabs>
        <w:jc w:val="both"/>
        <w:rPr>
          <w:lang w:val="uk-UA"/>
        </w:rPr>
      </w:pPr>
      <w:r w:rsidRPr="00F61494">
        <w:rPr>
          <w:lang w:val="uk-UA"/>
        </w:rPr>
        <w:t>та забезпечення якості</w:t>
      </w:r>
      <w:r w:rsidRPr="00F61494">
        <w:rPr>
          <w:lang w:val="uk-UA"/>
        </w:rPr>
        <w:tab/>
      </w:r>
      <w:r w:rsidRPr="00F61494">
        <w:rPr>
          <w:lang w:val="uk-UA"/>
        </w:rPr>
        <w:tab/>
        <w:t>Ігор СВІТЛИШИН</w:t>
      </w:r>
    </w:p>
    <w:p w:rsidR="00523F8A" w:rsidRPr="00F61494" w:rsidRDefault="00BF1720" w:rsidP="00F61494">
      <w:pPr>
        <w:pStyle w:val="11"/>
        <w:widowControl/>
        <w:tabs>
          <w:tab w:val="left" w:pos="4820"/>
          <w:tab w:val="left" w:pos="7088"/>
        </w:tabs>
        <w:spacing w:before="0"/>
        <w:ind w:left="0"/>
        <w:rPr>
          <w:szCs w:val="24"/>
        </w:rPr>
      </w:pPr>
      <w:r w:rsidRPr="00F61494">
        <w:rPr>
          <w:szCs w:val="24"/>
        </w:rPr>
        <w:t>__.__.20__</w:t>
      </w:r>
    </w:p>
    <w:p w:rsidR="00523F8A" w:rsidRPr="00F61494" w:rsidRDefault="00523F8A" w:rsidP="00F61494">
      <w:pPr>
        <w:pStyle w:val="a5"/>
        <w:tabs>
          <w:tab w:val="left" w:pos="3402"/>
          <w:tab w:val="left" w:pos="4820"/>
        </w:tabs>
        <w:spacing w:line="240" w:lineRule="auto"/>
        <w:rPr>
          <w:sz w:val="24"/>
          <w:szCs w:val="24"/>
        </w:rPr>
      </w:pPr>
    </w:p>
    <w:p w:rsidR="00EE7E24" w:rsidRPr="00F61494" w:rsidRDefault="006A2C3B" w:rsidP="00F61494">
      <w:pPr>
        <w:tabs>
          <w:tab w:val="left" w:pos="3402"/>
          <w:tab w:val="left" w:pos="4872"/>
        </w:tabs>
        <w:jc w:val="both"/>
        <w:rPr>
          <w:lang w:val="uk-UA"/>
        </w:rPr>
      </w:pPr>
      <w:r w:rsidRPr="00F61494">
        <w:rPr>
          <w:lang w:val="uk-UA"/>
        </w:rPr>
        <w:t>Головний бухгалтер</w:t>
      </w:r>
      <w:r w:rsidR="009A1F7B" w:rsidRPr="00F61494">
        <w:rPr>
          <w:lang w:val="uk-UA"/>
        </w:rPr>
        <w:tab/>
        <w:t xml:space="preserve">                     </w:t>
      </w:r>
      <w:r w:rsidR="00BF6B4C" w:rsidRPr="00F61494">
        <w:rPr>
          <w:lang w:val="uk-UA"/>
        </w:rPr>
        <w:t xml:space="preserve"> </w:t>
      </w:r>
      <w:r w:rsidRPr="00F61494">
        <w:rPr>
          <w:lang w:val="uk-UA"/>
        </w:rPr>
        <w:t>Антоніна</w:t>
      </w:r>
      <w:r w:rsidR="00EE7E24" w:rsidRPr="00F61494">
        <w:rPr>
          <w:lang w:val="uk-UA"/>
        </w:rPr>
        <w:t xml:space="preserve"> </w:t>
      </w:r>
      <w:r w:rsidRPr="00F61494">
        <w:rPr>
          <w:lang w:val="uk-UA"/>
        </w:rPr>
        <w:t>МОВЧАНОВА</w:t>
      </w:r>
    </w:p>
    <w:p w:rsidR="009A1F7B" w:rsidRPr="00F61494" w:rsidRDefault="00BF1720" w:rsidP="00F61494">
      <w:pPr>
        <w:pStyle w:val="11"/>
        <w:widowControl/>
        <w:tabs>
          <w:tab w:val="left" w:pos="4820"/>
          <w:tab w:val="left" w:pos="7088"/>
        </w:tabs>
        <w:spacing w:before="0"/>
        <w:ind w:left="0"/>
        <w:rPr>
          <w:szCs w:val="24"/>
        </w:rPr>
      </w:pPr>
      <w:r w:rsidRPr="00F61494">
        <w:rPr>
          <w:szCs w:val="24"/>
        </w:rPr>
        <w:t>__.__.20__</w:t>
      </w:r>
    </w:p>
    <w:p w:rsidR="009A1F7B" w:rsidRPr="00F61494" w:rsidRDefault="009A1F7B" w:rsidP="00F61494">
      <w:pPr>
        <w:pStyle w:val="11"/>
        <w:widowControl/>
        <w:tabs>
          <w:tab w:val="left" w:pos="4820"/>
          <w:tab w:val="left" w:pos="7088"/>
        </w:tabs>
        <w:spacing w:before="0"/>
        <w:ind w:left="0"/>
        <w:rPr>
          <w:szCs w:val="24"/>
        </w:rPr>
      </w:pPr>
    </w:p>
    <w:p w:rsidR="009A1F7B" w:rsidRPr="00F61494" w:rsidRDefault="009A1F7B" w:rsidP="00F61494">
      <w:pPr>
        <w:tabs>
          <w:tab w:val="left" w:pos="3402"/>
          <w:tab w:val="left" w:pos="4820"/>
        </w:tabs>
        <w:jc w:val="both"/>
        <w:rPr>
          <w:lang w:val="uk-UA"/>
        </w:rPr>
      </w:pPr>
      <w:r w:rsidRPr="00F61494">
        <w:rPr>
          <w:lang w:val="uk-UA"/>
        </w:rPr>
        <w:t>Провідний юрисконсульт</w:t>
      </w:r>
      <w:r w:rsidRPr="00F61494">
        <w:rPr>
          <w:lang w:val="uk-UA"/>
        </w:rPr>
        <w:tab/>
      </w:r>
      <w:r w:rsidRPr="00F61494">
        <w:rPr>
          <w:lang w:val="uk-UA"/>
        </w:rPr>
        <w:tab/>
        <w:t>Максим ОСТАПЧУК</w:t>
      </w:r>
    </w:p>
    <w:p w:rsidR="009A1F7B" w:rsidRPr="00F61494" w:rsidRDefault="009A1F7B" w:rsidP="00F61494">
      <w:pPr>
        <w:pStyle w:val="11"/>
        <w:widowControl/>
        <w:tabs>
          <w:tab w:val="left" w:pos="4820"/>
          <w:tab w:val="left" w:pos="7088"/>
        </w:tabs>
        <w:spacing w:before="0"/>
        <w:ind w:left="0"/>
        <w:rPr>
          <w:szCs w:val="24"/>
        </w:rPr>
      </w:pPr>
      <w:r w:rsidRPr="00F61494">
        <w:rPr>
          <w:szCs w:val="24"/>
        </w:rPr>
        <w:t>__.__.20__</w:t>
      </w:r>
    </w:p>
    <w:p w:rsidR="009A1F7B" w:rsidRPr="00F61494" w:rsidRDefault="009A1F7B" w:rsidP="00F61494">
      <w:pPr>
        <w:pStyle w:val="11"/>
        <w:widowControl/>
        <w:tabs>
          <w:tab w:val="left" w:pos="4820"/>
          <w:tab w:val="left" w:pos="7088"/>
        </w:tabs>
        <w:spacing w:before="0"/>
        <w:ind w:left="0"/>
        <w:rPr>
          <w:szCs w:val="24"/>
        </w:rPr>
      </w:pPr>
    </w:p>
    <w:p w:rsidR="009A1F7B" w:rsidRPr="00F61494" w:rsidRDefault="009A1F7B" w:rsidP="00F61494">
      <w:pPr>
        <w:tabs>
          <w:tab w:val="left" w:pos="3402"/>
          <w:tab w:val="left" w:pos="4820"/>
        </w:tabs>
        <w:jc w:val="both"/>
        <w:rPr>
          <w:lang w:val="uk-UA"/>
        </w:rPr>
      </w:pPr>
      <w:r w:rsidRPr="00F61494">
        <w:rPr>
          <w:lang w:val="uk-UA"/>
        </w:rPr>
        <w:t>Директор бібліотеки</w:t>
      </w:r>
      <w:r w:rsidRPr="00F61494">
        <w:rPr>
          <w:lang w:val="uk-UA"/>
        </w:rPr>
        <w:tab/>
      </w:r>
      <w:r w:rsidRPr="00F61494">
        <w:rPr>
          <w:lang w:val="uk-UA"/>
        </w:rPr>
        <w:tab/>
        <w:t>Ольга МОГИЛЕНКО</w:t>
      </w:r>
    </w:p>
    <w:p w:rsidR="00B32BE7" w:rsidRPr="00F61494" w:rsidRDefault="009A1F7B" w:rsidP="00F61494">
      <w:pPr>
        <w:pStyle w:val="11"/>
        <w:widowControl/>
        <w:tabs>
          <w:tab w:val="left" w:pos="4820"/>
          <w:tab w:val="left" w:pos="7088"/>
        </w:tabs>
        <w:spacing w:before="0"/>
        <w:ind w:left="0"/>
        <w:rPr>
          <w:b/>
          <w:bCs/>
          <w:caps/>
          <w:sz w:val="22"/>
          <w:szCs w:val="22"/>
          <w:lang w:eastAsia="ar-SA"/>
        </w:rPr>
      </w:pPr>
      <w:r w:rsidRPr="00F61494">
        <w:rPr>
          <w:szCs w:val="24"/>
        </w:rPr>
        <w:t>__.__.20__</w:t>
      </w:r>
      <w:r w:rsidR="00B32BE7" w:rsidRPr="00F61494">
        <w:rPr>
          <w:b/>
          <w:bCs/>
          <w:caps/>
          <w:sz w:val="22"/>
          <w:szCs w:val="22"/>
          <w:lang w:eastAsia="ar-SA"/>
        </w:rPr>
        <w:br w:type="page"/>
      </w:r>
    </w:p>
    <w:p w:rsidR="00F06522" w:rsidRPr="00F61494" w:rsidRDefault="00F06522" w:rsidP="00F61494">
      <w:pPr>
        <w:pStyle w:val="a5"/>
        <w:tabs>
          <w:tab w:val="left" w:pos="216"/>
        </w:tabs>
        <w:spacing w:line="240" w:lineRule="auto"/>
        <w:jc w:val="center"/>
        <w:rPr>
          <w:b/>
          <w:bCs/>
          <w:caps/>
          <w:sz w:val="24"/>
          <w:szCs w:val="24"/>
          <w:lang w:eastAsia="ar-SA"/>
        </w:rPr>
      </w:pPr>
      <w:r w:rsidRPr="00F61494">
        <w:rPr>
          <w:b/>
          <w:bCs/>
          <w:caps/>
          <w:sz w:val="24"/>
          <w:szCs w:val="24"/>
          <w:lang w:eastAsia="ar-SA"/>
        </w:rPr>
        <w:lastRenderedPageBreak/>
        <w:t>АРКУШ ПоширеННЯ документа</w:t>
      </w:r>
    </w:p>
    <w:p w:rsidR="0018488A" w:rsidRPr="00F61494" w:rsidRDefault="0018488A" w:rsidP="00F61494">
      <w:pPr>
        <w:pStyle w:val="a5"/>
        <w:tabs>
          <w:tab w:val="left" w:pos="216"/>
        </w:tabs>
        <w:spacing w:line="240" w:lineRule="auto"/>
        <w:jc w:val="center"/>
        <w:rPr>
          <w:b/>
          <w:bCs/>
          <w:caps/>
          <w:sz w:val="24"/>
          <w:szCs w:val="24"/>
          <w:lang w:eastAsia="ar-S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000" w:firstRow="0" w:lastRow="0" w:firstColumn="0" w:lastColumn="0" w:noHBand="0" w:noVBand="0"/>
      </w:tblPr>
      <w:tblGrid>
        <w:gridCol w:w="659"/>
        <w:gridCol w:w="1717"/>
        <w:gridCol w:w="1055"/>
        <w:gridCol w:w="1585"/>
        <w:gridCol w:w="1203"/>
        <w:gridCol w:w="1056"/>
      </w:tblGrid>
      <w:tr w:rsidR="00B7672E" w:rsidRPr="00F61494" w:rsidTr="009E0732">
        <w:trPr>
          <w:trHeight w:val="765"/>
        </w:trPr>
        <w:tc>
          <w:tcPr>
            <w:tcW w:w="455" w:type="pct"/>
            <w:vAlign w:val="center"/>
          </w:tcPr>
          <w:p w:rsidR="00F06522" w:rsidRPr="00F61494" w:rsidRDefault="00F06522" w:rsidP="00F61494">
            <w:pPr>
              <w:pStyle w:val="TableContents"/>
              <w:jc w:val="center"/>
              <w:rPr>
                <w:sz w:val="22"/>
                <w:szCs w:val="22"/>
                <w:lang w:val="uk-UA"/>
              </w:rPr>
            </w:pPr>
            <w:r w:rsidRPr="00F61494">
              <w:rPr>
                <w:sz w:val="22"/>
                <w:szCs w:val="22"/>
                <w:lang w:val="uk-UA"/>
              </w:rPr>
              <w:t>№</w:t>
            </w:r>
          </w:p>
          <w:p w:rsidR="00F06522" w:rsidRPr="00F61494" w:rsidRDefault="00F06522" w:rsidP="00F61494">
            <w:pPr>
              <w:pStyle w:val="TableContents"/>
              <w:jc w:val="center"/>
              <w:rPr>
                <w:sz w:val="22"/>
                <w:szCs w:val="22"/>
                <w:lang w:val="uk-UA"/>
              </w:rPr>
            </w:pPr>
            <w:r w:rsidRPr="00F61494">
              <w:rPr>
                <w:sz w:val="22"/>
                <w:szCs w:val="22"/>
                <w:lang w:val="uk-UA"/>
              </w:rPr>
              <w:t>прим.</w:t>
            </w:r>
          </w:p>
        </w:tc>
        <w:tc>
          <w:tcPr>
            <w:tcW w:w="1182" w:type="pct"/>
            <w:vAlign w:val="center"/>
          </w:tcPr>
          <w:p w:rsidR="00F06522" w:rsidRPr="00F61494" w:rsidRDefault="00F06522" w:rsidP="00F61494">
            <w:pPr>
              <w:pStyle w:val="TableContents"/>
              <w:jc w:val="center"/>
              <w:rPr>
                <w:sz w:val="22"/>
                <w:szCs w:val="22"/>
                <w:lang w:val="uk-UA"/>
              </w:rPr>
            </w:pPr>
            <w:r w:rsidRPr="00F61494">
              <w:rPr>
                <w:sz w:val="22"/>
                <w:szCs w:val="22"/>
                <w:lang w:val="uk-UA"/>
              </w:rPr>
              <w:t>Куди передано (підрозділ)</w:t>
            </w:r>
          </w:p>
        </w:tc>
        <w:tc>
          <w:tcPr>
            <w:tcW w:w="727" w:type="pct"/>
            <w:vAlign w:val="center"/>
          </w:tcPr>
          <w:p w:rsidR="00F06522" w:rsidRPr="00F61494" w:rsidRDefault="00F06522" w:rsidP="00F61494">
            <w:pPr>
              <w:pStyle w:val="TableContents"/>
              <w:jc w:val="center"/>
              <w:rPr>
                <w:sz w:val="22"/>
                <w:szCs w:val="22"/>
                <w:lang w:val="uk-UA"/>
              </w:rPr>
            </w:pPr>
            <w:r w:rsidRPr="00F61494">
              <w:rPr>
                <w:sz w:val="22"/>
                <w:szCs w:val="22"/>
                <w:lang w:val="uk-UA"/>
              </w:rPr>
              <w:t>Дата видачі</w:t>
            </w:r>
          </w:p>
        </w:tc>
        <w:tc>
          <w:tcPr>
            <w:tcW w:w="1091" w:type="pct"/>
            <w:vAlign w:val="center"/>
          </w:tcPr>
          <w:p w:rsidR="00F06522" w:rsidRPr="00F61494" w:rsidRDefault="007819E6" w:rsidP="00F61494">
            <w:pPr>
              <w:pStyle w:val="TableContents"/>
              <w:jc w:val="center"/>
              <w:rPr>
                <w:sz w:val="22"/>
                <w:szCs w:val="22"/>
                <w:lang w:val="uk-UA"/>
              </w:rPr>
            </w:pPr>
            <w:r w:rsidRPr="00F61494">
              <w:rPr>
                <w:sz w:val="22"/>
                <w:szCs w:val="22"/>
                <w:lang w:val="uk-UA" w:eastAsia="uk-UA"/>
              </w:rPr>
              <w:t>Прізвище</w:t>
            </w:r>
            <w:r w:rsidRPr="00F61494">
              <w:rPr>
                <w:sz w:val="22"/>
                <w:szCs w:val="22"/>
                <w:lang w:val="uk-UA"/>
              </w:rPr>
              <w:t xml:space="preserve"> </w:t>
            </w:r>
            <w:r w:rsidRPr="00F61494">
              <w:rPr>
                <w:sz w:val="22"/>
                <w:szCs w:val="22"/>
                <w:lang w:val="uk-UA" w:eastAsia="uk-UA"/>
              </w:rPr>
              <w:t xml:space="preserve">та власне ім’я </w:t>
            </w:r>
            <w:r w:rsidR="00F06522" w:rsidRPr="00F61494">
              <w:rPr>
                <w:sz w:val="22"/>
                <w:szCs w:val="22"/>
                <w:lang w:val="uk-UA"/>
              </w:rPr>
              <w:t>отримувача</w:t>
            </w:r>
          </w:p>
        </w:tc>
        <w:tc>
          <w:tcPr>
            <w:tcW w:w="818" w:type="pct"/>
            <w:vAlign w:val="center"/>
          </w:tcPr>
          <w:p w:rsidR="00F06522" w:rsidRPr="00F61494" w:rsidRDefault="00F06522" w:rsidP="00F61494">
            <w:pPr>
              <w:pStyle w:val="TableContents"/>
              <w:jc w:val="center"/>
              <w:rPr>
                <w:sz w:val="22"/>
                <w:szCs w:val="22"/>
                <w:lang w:val="uk-UA"/>
              </w:rPr>
            </w:pPr>
            <w:r w:rsidRPr="00F61494">
              <w:rPr>
                <w:sz w:val="22"/>
                <w:szCs w:val="22"/>
                <w:lang w:val="uk-UA"/>
              </w:rPr>
              <w:t>Підпис отримувача</w:t>
            </w:r>
          </w:p>
        </w:tc>
        <w:tc>
          <w:tcPr>
            <w:tcW w:w="727" w:type="pct"/>
            <w:vAlign w:val="center"/>
          </w:tcPr>
          <w:p w:rsidR="00F06522" w:rsidRPr="00F61494" w:rsidRDefault="00F06522" w:rsidP="00F61494">
            <w:pPr>
              <w:pStyle w:val="TableContents"/>
              <w:jc w:val="center"/>
              <w:rPr>
                <w:sz w:val="22"/>
                <w:szCs w:val="22"/>
                <w:lang w:val="uk-UA"/>
              </w:rPr>
            </w:pPr>
            <w:r w:rsidRPr="00F61494">
              <w:rPr>
                <w:sz w:val="22"/>
                <w:szCs w:val="22"/>
                <w:lang w:val="uk-UA"/>
              </w:rPr>
              <w:t>Примітки</w:t>
            </w:r>
          </w:p>
        </w:tc>
      </w:tr>
      <w:tr w:rsidR="00B7672E" w:rsidRPr="00F61494" w:rsidTr="009E0732">
        <w:trPr>
          <w:trHeight w:val="263"/>
        </w:trPr>
        <w:tc>
          <w:tcPr>
            <w:tcW w:w="455" w:type="pct"/>
          </w:tcPr>
          <w:p w:rsidR="00F06522" w:rsidRPr="00F61494" w:rsidRDefault="00F06522" w:rsidP="00F61494">
            <w:pPr>
              <w:pStyle w:val="TableContents"/>
              <w:jc w:val="center"/>
              <w:rPr>
                <w:sz w:val="22"/>
                <w:szCs w:val="22"/>
                <w:lang w:val="uk-UA"/>
              </w:rPr>
            </w:pPr>
          </w:p>
        </w:tc>
        <w:tc>
          <w:tcPr>
            <w:tcW w:w="1182"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c>
          <w:tcPr>
            <w:tcW w:w="1091" w:type="pct"/>
          </w:tcPr>
          <w:p w:rsidR="00F06522" w:rsidRPr="00F61494" w:rsidRDefault="00F06522" w:rsidP="00F61494">
            <w:pPr>
              <w:pStyle w:val="TableContents"/>
              <w:jc w:val="center"/>
              <w:rPr>
                <w:sz w:val="22"/>
                <w:szCs w:val="22"/>
                <w:lang w:val="uk-UA"/>
              </w:rPr>
            </w:pPr>
          </w:p>
        </w:tc>
        <w:tc>
          <w:tcPr>
            <w:tcW w:w="818"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r>
      <w:tr w:rsidR="00B7672E" w:rsidRPr="00F61494" w:rsidTr="009E0732">
        <w:trPr>
          <w:trHeight w:val="263"/>
        </w:trPr>
        <w:tc>
          <w:tcPr>
            <w:tcW w:w="455" w:type="pct"/>
          </w:tcPr>
          <w:p w:rsidR="00F06522" w:rsidRPr="00F61494" w:rsidRDefault="00F06522" w:rsidP="00F61494">
            <w:pPr>
              <w:pStyle w:val="TableContents"/>
              <w:jc w:val="center"/>
              <w:rPr>
                <w:sz w:val="22"/>
                <w:szCs w:val="22"/>
                <w:lang w:val="uk-UA"/>
              </w:rPr>
            </w:pPr>
          </w:p>
        </w:tc>
        <w:tc>
          <w:tcPr>
            <w:tcW w:w="1182"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c>
          <w:tcPr>
            <w:tcW w:w="1091" w:type="pct"/>
          </w:tcPr>
          <w:p w:rsidR="00F06522" w:rsidRPr="00F61494" w:rsidRDefault="00F06522" w:rsidP="00F61494">
            <w:pPr>
              <w:pStyle w:val="TableContents"/>
              <w:jc w:val="center"/>
              <w:rPr>
                <w:sz w:val="22"/>
                <w:szCs w:val="22"/>
                <w:lang w:val="uk-UA"/>
              </w:rPr>
            </w:pPr>
          </w:p>
        </w:tc>
        <w:tc>
          <w:tcPr>
            <w:tcW w:w="818"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r>
      <w:tr w:rsidR="00B7672E" w:rsidRPr="00F61494" w:rsidTr="009E0732">
        <w:trPr>
          <w:trHeight w:val="263"/>
        </w:trPr>
        <w:tc>
          <w:tcPr>
            <w:tcW w:w="455" w:type="pct"/>
          </w:tcPr>
          <w:p w:rsidR="00F06522" w:rsidRPr="00F61494" w:rsidRDefault="00F06522" w:rsidP="00F61494">
            <w:pPr>
              <w:pStyle w:val="TableContents"/>
              <w:jc w:val="center"/>
              <w:rPr>
                <w:sz w:val="22"/>
                <w:szCs w:val="22"/>
                <w:lang w:val="uk-UA"/>
              </w:rPr>
            </w:pPr>
          </w:p>
        </w:tc>
        <w:tc>
          <w:tcPr>
            <w:tcW w:w="1182"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c>
          <w:tcPr>
            <w:tcW w:w="1091" w:type="pct"/>
          </w:tcPr>
          <w:p w:rsidR="00F06522" w:rsidRPr="00F61494" w:rsidRDefault="00F06522" w:rsidP="00F61494">
            <w:pPr>
              <w:pStyle w:val="TableContents"/>
              <w:jc w:val="center"/>
              <w:rPr>
                <w:sz w:val="22"/>
                <w:szCs w:val="22"/>
                <w:lang w:val="uk-UA"/>
              </w:rPr>
            </w:pPr>
          </w:p>
        </w:tc>
        <w:tc>
          <w:tcPr>
            <w:tcW w:w="818"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r>
      <w:tr w:rsidR="00B7672E" w:rsidRPr="00F61494" w:rsidTr="009E0732">
        <w:trPr>
          <w:trHeight w:val="250"/>
        </w:trPr>
        <w:tc>
          <w:tcPr>
            <w:tcW w:w="455" w:type="pct"/>
          </w:tcPr>
          <w:p w:rsidR="00F06522" w:rsidRPr="00F61494" w:rsidRDefault="00F06522" w:rsidP="00F61494">
            <w:pPr>
              <w:pStyle w:val="TableContents"/>
              <w:jc w:val="center"/>
              <w:rPr>
                <w:sz w:val="22"/>
                <w:szCs w:val="22"/>
                <w:lang w:val="uk-UA"/>
              </w:rPr>
            </w:pPr>
          </w:p>
        </w:tc>
        <w:tc>
          <w:tcPr>
            <w:tcW w:w="1182"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c>
          <w:tcPr>
            <w:tcW w:w="1091" w:type="pct"/>
          </w:tcPr>
          <w:p w:rsidR="00F06522" w:rsidRPr="00F61494" w:rsidRDefault="00F06522" w:rsidP="00F61494">
            <w:pPr>
              <w:pStyle w:val="TableContents"/>
              <w:jc w:val="center"/>
              <w:rPr>
                <w:sz w:val="22"/>
                <w:szCs w:val="22"/>
                <w:lang w:val="uk-UA"/>
              </w:rPr>
            </w:pPr>
          </w:p>
        </w:tc>
        <w:tc>
          <w:tcPr>
            <w:tcW w:w="818"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r>
      <w:tr w:rsidR="00B7672E" w:rsidRPr="00F61494" w:rsidTr="009E0732">
        <w:trPr>
          <w:trHeight w:val="263"/>
        </w:trPr>
        <w:tc>
          <w:tcPr>
            <w:tcW w:w="455" w:type="pct"/>
          </w:tcPr>
          <w:p w:rsidR="00F06522" w:rsidRPr="00F61494" w:rsidRDefault="00F06522" w:rsidP="00F61494">
            <w:pPr>
              <w:pStyle w:val="TableContents"/>
              <w:jc w:val="center"/>
              <w:rPr>
                <w:sz w:val="22"/>
                <w:szCs w:val="22"/>
                <w:lang w:val="uk-UA"/>
              </w:rPr>
            </w:pPr>
          </w:p>
        </w:tc>
        <w:tc>
          <w:tcPr>
            <w:tcW w:w="1182" w:type="pct"/>
          </w:tcPr>
          <w:p w:rsidR="00F06522" w:rsidRPr="00F61494" w:rsidRDefault="00F06522" w:rsidP="00F61494">
            <w:pPr>
              <w:pStyle w:val="TableContents"/>
              <w:jc w:val="center"/>
              <w:rPr>
                <w:sz w:val="22"/>
                <w:szCs w:val="22"/>
                <w:lang w:val="uk-UA"/>
              </w:rPr>
            </w:pPr>
            <w:bookmarkStart w:id="2" w:name="_GoBack"/>
            <w:bookmarkEnd w:id="2"/>
          </w:p>
        </w:tc>
        <w:tc>
          <w:tcPr>
            <w:tcW w:w="727" w:type="pct"/>
          </w:tcPr>
          <w:p w:rsidR="00F06522" w:rsidRPr="00F61494" w:rsidRDefault="00F06522" w:rsidP="00F61494">
            <w:pPr>
              <w:pStyle w:val="TableContents"/>
              <w:jc w:val="center"/>
              <w:rPr>
                <w:sz w:val="22"/>
                <w:szCs w:val="22"/>
                <w:lang w:val="uk-UA"/>
              </w:rPr>
            </w:pPr>
          </w:p>
        </w:tc>
        <w:tc>
          <w:tcPr>
            <w:tcW w:w="1091" w:type="pct"/>
          </w:tcPr>
          <w:p w:rsidR="00F06522" w:rsidRPr="00F61494" w:rsidRDefault="00F06522" w:rsidP="00F61494">
            <w:pPr>
              <w:pStyle w:val="TableContents"/>
              <w:jc w:val="center"/>
              <w:rPr>
                <w:sz w:val="22"/>
                <w:szCs w:val="22"/>
                <w:lang w:val="uk-UA"/>
              </w:rPr>
            </w:pPr>
          </w:p>
        </w:tc>
        <w:tc>
          <w:tcPr>
            <w:tcW w:w="818"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r>
      <w:tr w:rsidR="00B7672E" w:rsidRPr="00F61494" w:rsidTr="009E0732">
        <w:trPr>
          <w:trHeight w:val="263"/>
        </w:trPr>
        <w:tc>
          <w:tcPr>
            <w:tcW w:w="455" w:type="pct"/>
          </w:tcPr>
          <w:p w:rsidR="00F06522" w:rsidRPr="00F61494" w:rsidRDefault="00F06522" w:rsidP="00F61494">
            <w:pPr>
              <w:pStyle w:val="TableContents"/>
              <w:jc w:val="center"/>
              <w:rPr>
                <w:sz w:val="22"/>
                <w:szCs w:val="22"/>
                <w:lang w:val="uk-UA"/>
              </w:rPr>
            </w:pPr>
          </w:p>
        </w:tc>
        <w:tc>
          <w:tcPr>
            <w:tcW w:w="1182"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c>
          <w:tcPr>
            <w:tcW w:w="1091" w:type="pct"/>
          </w:tcPr>
          <w:p w:rsidR="00F06522" w:rsidRPr="00F61494" w:rsidRDefault="00F06522" w:rsidP="00F61494">
            <w:pPr>
              <w:pStyle w:val="TableContents"/>
              <w:jc w:val="center"/>
              <w:rPr>
                <w:sz w:val="22"/>
                <w:szCs w:val="22"/>
                <w:lang w:val="uk-UA"/>
              </w:rPr>
            </w:pPr>
          </w:p>
        </w:tc>
        <w:tc>
          <w:tcPr>
            <w:tcW w:w="818"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r>
      <w:tr w:rsidR="00B7672E" w:rsidRPr="00F61494" w:rsidTr="009E0732">
        <w:trPr>
          <w:trHeight w:val="263"/>
        </w:trPr>
        <w:tc>
          <w:tcPr>
            <w:tcW w:w="455" w:type="pct"/>
          </w:tcPr>
          <w:p w:rsidR="00F06522" w:rsidRPr="00F61494" w:rsidRDefault="00F06522" w:rsidP="00F61494">
            <w:pPr>
              <w:pStyle w:val="TableContents"/>
              <w:jc w:val="center"/>
              <w:rPr>
                <w:sz w:val="22"/>
                <w:szCs w:val="22"/>
                <w:lang w:val="uk-UA"/>
              </w:rPr>
            </w:pPr>
          </w:p>
        </w:tc>
        <w:tc>
          <w:tcPr>
            <w:tcW w:w="1182"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c>
          <w:tcPr>
            <w:tcW w:w="1091" w:type="pct"/>
          </w:tcPr>
          <w:p w:rsidR="00F06522" w:rsidRPr="00F61494" w:rsidRDefault="00F06522" w:rsidP="00F61494">
            <w:pPr>
              <w:pStyle w:val="TableContents"/>
              <w:jc w:val="center"/>
              <w:rPr>
                <w:sz w:val="22"/>
                <w:szCs w:val="22"/>
                <w:lang w:val="uk-UA"/>
              </w:rPr>
            </w:pPr>
          </w:p>
        </w:tc>
        <w:tc>
          <w:tcPr>
            <w:tcW w:w="818"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r>
      <w:tr w:rsidR="00B7672E" w:rsidRPr="00F61494" w:rsidTr="009E0732">
        <w:trPr>
          <w:trHeight w:val="263"/>
        </w:trPr>
        <w:tc>
          <w:tcPr>
            <w:tcW w:w="455" w:type="pct"/>
          </w:tcPr>
          <w:p w:rsidR="00F06522" w:rsidRPr="00F61494" w:rsidRDefault="00F06522" w:rsidP="00F61494">
            <w:pPr>
              <w:pStyle w:val="TableContents"/>
              <w:jc w:val="center"/>
              <w:rPr>
                <w:sz w:val="22"/>
                <w:szCs w:val="22"/>
                <w:lang w:val="uk-UA"/>
              </w:rPr>
            </w:pPr>
          </w:p>
        </w:tc>
        <w:tc>
          <w:tcPr>
            <w:tcW w:w="1182"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c>
          <w:tcPr>
            <w:tcW w:w="1091" w:type="pct"/>
          </w:tcPr>
          <w:p w:rsidR="00F06522" w:rsidRPr="00F61494" w:rsidRDefault="00F06522" w:rsidP="00F61494">
            <w:pPr>
              <w:pStyle w:val="TableContents"/>
              <w:jc w:val="center"/>
              <w:rPr>
                <w:sz w:val="22"/>
                <w:szCs w:val="22"/>
                <w:lang w:val="uk-UA"/>
              </w:rPr>
            </w:pPr>
          </w:p>
        </w:tc>
        <w:tc>
          <w:tcPr>
            <w:tcW w:w="818"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r>
      <w:tr w:rsidR="00B7672E" w:rsidRPr="00F61494" w:rsidTr="009E0732">
        <w:trPr>
          <w:trHeight w:val="250"/>
        </w:trPr>
        <w:tc>
          <w:tcPr>
            <w:tcW w:w="455" w:type="pct"/>
          </w:tcPr>
          <w:p w:rsidR="00F06522" w:rsidRPr="00F61494" w:rsidRDefault="00F06522" w:rsidP="00F61494">
            <w:pPr>
              <w:pStyle w:val="TableContents"/>
              <w:jc w:val="center"/>
              <w:rPr>
                <w:sz w:val="22"/>
                <w:szCs w:val="22"/>
                <w:lang w:val="uk-UA"/>
              </w:rPr>
            </w:pPr>
          </w:p>
        </w:tc>
        <w:tc>
          <w:tcPr>
            <w:tcW w:w="1182"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c>
          <w:tcPr>
            <w:tcW w:w="1091" w:type="pct"/>
          </w:tcPr>
          <w:p w:rsidR="00F06522" w:rsidRPr="00F61494" w:rsidRDefault="00F06522" w:rsidP="00F61494">
            <w:pPr>
              <w:pStyle w:val="TableContents"/>
              <w:jc w:val="center"/>
              <w:rPr>
                <w:sz w:val="22"/>
                <w:szCs w:val="22"/>
                <w:lang w:val="uk-UA"/>
              </w:rPr>
            </w:pPr>
          </w:p>
        </w:tc>
        <w:tc>
          <w:tcPr>
            <w:tcW w:w="818"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r>
      <w:tr w:rsidR="00B7672E" w:rsidRPr="00F61494" w:rsidTr="009E0732">
        <w:trPr>
          <w:trHeight w:val="263"/>
        </w:trPr>
        <w:tc>
          <w:tcPr>
            <w:tcW w:w="455" w:type="pct"/>
          </w:tcPr>
          <w:p w:rsidR="00F06522" w:rsidRPr="00F61494" w:rsidRDefault="00F06522" w:rsidP="00F61494">
            <w:pPr>
              <w:pStyle w:val="TableContents"/>
              <w:jc w:val="center"/>
              <w:rPr>
                <w:sz w:val="22"/>
                <w:szCs w:val="22"/>
                <w:lang w:val="uk-UA"/>
              </w:rPr>
            </w:pPr>
          </w:p>
        </w:tc>
        <w:tc>
          <w:tcPr>
            <w:tcW w:w="1182"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c>
          <w:tcPr>
            <w:tcW w:w="1091" w:type="pct"/>
          </w:tcPr>
          <w:p w:rsidR="00F06522" w:rsidRPr="00F61494" w:rsidRDefault="00F06522" w:rsidP="00F61494">
            <w:pPr>
              <w:pStyle w:val="TableContents"/>
              <w:jc w:val="center"/>
              <w:rPr>
                <w:sz w:val="22"/>
                <w:szCs w:val="22"/>
                <w:lang w:val="uk-UA"/>
              </w:rPr>
            </w:pPr>
          </w:p>
        </w:tc>
        <w:tc>
          <w:tcPr>
            <w:tcW w:w="818"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r>
      <w:tr w:rsidR="00B7672E" w:rsidRPr="00F61494" w:rsidTr="009E0732">
        <w:trPr>
          <w:trHeight w:val="263"/>
        </w:trPr>
        <w:tc>
          <w:tcPr>
            <w:tcW w:w="455" w:type="pct"/>
          </w:tcPr>
          <w:p w:rsidR="00F06522" w:rsidRPr="00F61494" w:rsidRDefault="00F06522" w:rsidP="00F61494">
            <w:pPr>
              <w:pStyle w:val="TableContents"/>
              <w:jc w:val="center"/>
              <w:rPr>
                <w:sz w:val="22"/>
                <w:szCs w:val="22"/>
                <w:lang w:val="uk-UA"/>
              </w:rPr>
            </w:pPr>
          </w:p>
        </w:tc>
        <w:tc>
          <w:tcPr>
            <w:tcW w:w="1182"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c>
          <w:tcPr>
            <w:tcW w:w="1091" w:type="pct"/>
          </w:tcPr>
          <w:p w:rsidR="00F06522" w:rsidRPr="00F61494" w:rsidRDefault="00F06522" w:rsidP="00F61494">
            <w:pPr>
              <w:pStyle w:val="TableContents"/>
              <w:jc w:val="center"/>
              <w:rPr>
                <w:sz w:val="22"/>
                <w:szCs w:val="22"/>
                <w:lang w:val="uk-UA"/>
              </w:rPr>
            </w:pPr>
          </w:p>
        </w:tc>
        <w:tc>
          <w:tcPr>
            <w:tcW w:w="818"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r>
      <w:tr w:rsidR="00B7672E" w:rsidRPr="00F61494" w:rsidTr="009E0732">
        <w:trPr>
          <w:trHeight w:val="263"/>
        </w:trPr>
        <w:tc>
          <w:tcPr>
            <w:tcW w:w="455" w:type="pct"/>
          </w:tcPr>
          <w:p w:rsidR="00F06522" w:rsidRPr="00F61494" w:rsidRDefault="00F06522" w:rsidP="00F61494">
            <w:pPr>
              <w:pStyle w:val="TableContents"/>
              <w:jc w:val="center"/>
              <w:rPr>
                <w:sz w:val="22"/>
                <w:szCs w:val="22"/>
                <w:lang w:val="uk-UA"/>
              </w:rPr>
            </w:pPr>
          </w:p>
        </w:tc>
        <w:tc>
          <w:tcPr>
            <w:tcW w:w="1182"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c>
          <w:tcPr>
            <w:tcW w:w="1091" w:type="pct"/>
          </w:tcPr>
          <w:p w:rsidR="00F06522" w:rsidRPr="00F61494" w:rsidRDefault="00F06522" w:rsidP="00F61494">
            <w:pPr>
              <w:pStyle w:val="TableContents"/>
              <w:jc w:val="center"/>
              <w:rPr>
                <w:sz w:val="22"/>
                <w:szCs w:val="22"/>
                <w:lang w:val="uk-UA"/>
              </w:rPr>
            </w:pPr>
          </w:p>
        </w:tc>
        <w:tc>
          <w:tcPr>
            <w:tcW w:w="818"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r>
      <w:tr w:rsidR="00B7672E" w:rsidRPr="00F61494" w:rsidTr="009E0732">
        <w:trPr>
          <w:trHeight w:val="263"/>
        </w:trPr>
        <w:tc>
          <w:tcPr>
            <w:tcW w:w="455" w:type="pct"/>
          </w:tcPr>
          <w:p w:rsidR="00F06522" w:rsidRPr="00F61494" w:rsidRDefault="00F06522" w:rsidP="00F61494">
            <w:pPr>
              <w:pStyle w:val="TableContents"/>
              <w:jc w:val="center"/>
              <w:rPr>
                <w:sz w:val="22"/>
                <w:szCs w:val="22"/>
                <w:lang w:val="uk-UA"/>
              </w:rPr>
            </w:pPr>
          </w:p>
        </w:tc>
        <w:tc>
          <w:tcPr>
            <w:tcW w:w="1182"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c>
          <w:tcPr>
            <w:tcW w:w="1091" w:type="pct"/>
          </w:tcPr>
          <w:p w:rsidR="00F06522" w:rsidRPr="00F61494" w:rsidRDefault="00F06522" w:rsidP="00F61494">
            <w:pPr>
              <w:pStyle w:val="TableContents"/>
              <w:jc w:val="center"/>
              <w:rPr>
                <w:sz w:val="22"/>
                <w:szCs w:val="22"/>
                <w:lang w:val="uk-UA"/>
              </w:rPr>
            </w:pPr>
          </w:p>
        </w:tc>
        <w:tc>
          <w:tcPr>
            <w:tcW w:w="818"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r>
      <w:tr w:rsidR="00B7672E" w:rsidRPr="00F61494" w:rsidTr="009E0732">
        <w:trPr>
          <w:trHeight w:val="250"/>
        </w:trPr>
        <w:tc>
          <w:tcPr>
            <w:tcW w:w="455" w:type="pct"/>
          </w:tcPr>
          <w:p w:rsidR="00F06522" w:rsidRPr="00F61494" w:rsidRDefault="00F06522" w:rsidP="00F61494">
            <w:pPr>
              <w:pStyle w:val="TableContents"/>
              <w:jc w:val="center"/>
              <w:rPr>
                <w:sz w:val="22"/>
                <w:szCs w:val="22"/>
                <w:lang w:val="uk-UA"/>
              </w:rPr>
            </w:pPr>
          </w:p>
        </w:tc>
        <w:tc>
          <w:tcPr>
            <w:tcW w:w="1182"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c>
          <w:tcPr>
            <w:tcW w:w="1091" w:type="pct"/>
          </w:tcPr>
          <w:p w:rsidR="00F06522" w:rsidRPr="00F61494" w:rsidRDefault="00F06522" w:rsidP="00F61494">
            <w:pPr>
              <w:pStyle w:val="TableContents"/>
              <w:jc w:val="center"/>
              <w:rPr>
                <w:sz w:val="22"/>
                <w:szCs w:val="22"/>
                <w:lang w:val="uk-UA"/>
              </w:rPr>
            </w:pPr>
          </w:p>
        </w:tc>
        <w:tc>
          <w:tcPr>
            <w:tcW w:w="818"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r>
      <w:tr w:rsidR="00B7672E" w:rsidRPr="00F61494" w:rsidTr="009E0732">
        <w:trPr>
          <w:trHeight w:val="263"/>
        </w:trPr>
        <w:tc>
          <w:tcPr>
            <w:tcW w:w="455" w:type="pct"/>
          </w:tcPr>
          <w:p w:rsidR="00F06522" w:rsidRPr="00F61494" w:rsidRDefault="00F06522" w:rsidP="00F61494">
            <w:pPr>
              <w:pStyle w:val="TableContents"/>
              <w:jc w:val="center"/>
              <w:rPr>
                <w:sz w:val="22"/>
                <w:szCs w:val="22"/>
                <w:lang w:val="uk-UA"/>
              </w:rPr>
            </w:pPr>
          </w:p>
        </w:tc>
        <w:tc>
          <w:tcPr>
            <w:tcW w:w="1182"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c>
          <w:tcPr>
            <w:tcW w:w="1091" w:type="pct"/>
          </w:tcPr>
          <w:p w:rsidR="00F06522" w:rsidRPr="00F61494" w:rsidRDefault="00F06522" w:rsidP="00F61494">
            <w:pPr>
              <w:pStyle w:val="TableContents"/>
              <w:jc w:val="center"/>
              <w:rPr>
                <w:sz w:val="22"/>
                <w:szCs w:val="22"/>
                <w:lang w:val="uk-UA"/>
              </w:rPr>
            </w:pPr>
          </w:p>
        </w:tc>
        <w:tc>
          <w:tcPr>
            <w:tcW w:w="818"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r>
      <w:tr w:rsidR="00B7672E" w:rsidRPr="00F61494" w:rsidTr="009E0732">
        <w:trPr>
          <w:trHeight w:val="263"/>
        </w:trPr>
        <w:tc>
          <w:tcPr>
            <w:tcW w:w="455" w:type="pct"/>
          </w:tcPr>
          <w:p w:rsidR="00F06522" w:rsidRPr="00F61494" w:rsidRDefault="00F06522" w:rsidP="00F61494">
            <w:pPr>
              <w:pStyle w:val="TableContents"/>
              <w:jc w:val="center"/>
              <w:rPr>
                <w:sz w:val="22"/>
                <w:szCs w:val="22"/>
                <w:lang w:val="uk-UA"/>
              </w:rPr>
            </w:pPr>
          </w:p>
        </w:tc>
        <w:tc>
          <w:tcPr>
            <w:tcW w:w="1182"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c>
          <w:tcPr>
            <w:tcW w:w="1091" w:type="pct"/>
          </w:tcPr>
          <w:p w:rsidR="00F06522" w:rsidRPr="00F61494" w:rsidRDefault="00F06522" w:rsidP="00F61494">
            <w:pPr>
              <w:pStyle w:val="TableContents"/>
              <w:jc w:val="center"/>
              <w:rPr>
                <w:sz w:val="22"/>
                <w:szCs w:val="22"/>
                <w:lang w:val="uk-UA"/>
              </w:rPr>
            </w:pPr>
          </w:p>
        </w:tc>
        <w:tc>
          <w:tcPr>
            <w:tcW w:w="818"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r>
      <w:tr w:rsidR="00B7672E" w:rsidRPr="00F61494" w:rsidTr="009E0732">
        <w:trPr>
          <w:trHeight w:val="263"/>
        </w:trPr>
        <w:tc>
          <w:tcPr>
            <w:tcW w:w="455" w:type="pct"/>
          </w:tcPr>
          <w:p w:rsidR="00F06522" w:rsidRPr="00F61494" w:rsidRDefault="00F06522" w:rsidP="00F61494">
            <w:pPr>
              <w:pStyle w:val="TableContents"/>
              <w:jc w:val="center"/>
              <w:rPr>
                <w:sz w:val="22"/>
                <w:szCs w:val="22"/>
                <w:lang w:val="uk-UA"/>
              </w:rPr>
            </w:pPr>
          </w:p>
        </w:tc>
        <w:tc>
          <w:tcPr>
            <w:tcW w:w="1182"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c>
          <w:tcPr>
            <w:tcW w:w="1091" w:type="pct"/>
          </w:tcPr>
          <w:p w:rsidR="00F06522" w:rsidRPr="00F61494" w:rsidRDefault="00F06522" w:rsidP="00F61494">
            <w:pPr>
              <w:pStyle w:val="TableContents"/>
              <w:jc w:val="center"/>
              <w:rPr>
                <w:sz w:val="22"/>
                <w:szCs w:val="22"/>
                <w:lang w:val="uk-UA"/>
              </w:rPr>
            </w:pPr>
          </w:p>
        </w:tc>
        <w:tc>
          <w:tcPr>
            <w:tcW w:w="818"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r>
      <w:tr w:rsidR="00B7672E" w:rsidRPr="00F61494" w:rsidTr="009E0732">
        <w:trPr>
          <w:trHeight w:val="250"/>
        </w:trPr>
        <w:tc>
          <w:tcPr>
            <w:tcW w:w="455" w:type="pct"/>
          </w:tcPr>
          <w:p w:rsidR="00F06522" w:rsidRPr="00F61494" w:rsidRDefault="00F06522" w:rsidP="00F61494">
            <w:pPr>
              <w:pStyle w:val="TableContents"/>
              <w:jc w:val="center"/>
              <w:rPr>
                <w:sz w:val="22"/>
                <w:szCs w:val="22"/>
                <w:lang w:val="uk-UA"/>
              </w:rPr>
            </w:pPr>
          </w:p>
        </w:tc>
        <w:tc>
          <w:tcPr>
            <w:tcW w:w="1182"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c>
          <w:tcPr>
            <w:tcW w:w="1091" w:type="pct"/>
          </w:tcPr>
          <w:p w:rsidR="00F06522" w:rsidRPr="00F61494" w:rsidRDefault="00F06522" w:rsidP="00F61494">
            <w:pPr>
              <w:pStyle w:val="TableContents"/>
              <w:jc w:val="center"/>
              <w:rPr>
                <w:sz w:val="22"/>
                <w:szCs w:val="22"/>
                <w:lang w:val="uk-UA"/>
              </w:rPr>
            </w:pPr>
          </w:p>
        </w:tc>
        <w:tc>
          <w:tcPr>
            <w:tcW w:w="818" w:type="pct"/>
          </w:tcPr>
          <w:p w:rsidR="00F06522" w:rsidRPr="00F61494" w:rsidRDefault="00F06522" w:rsidP="00F61494">
            <w:pPr>
              <w:pStyle w:val="TableContents"/>
              <w:jc w:val="center"/>
              <w:rPr>
                <w:sz w:val="22"/>
                <w:szCs w:val="22"/>
                <w:lang w:val="uk-UA"/>
              </w:rPr>
            </w:pPr>
          </w:p>
        </w:tc>
        <w:tc>
          <w:tcPr>
            <w:tcW w:w="727" w:type="pct"/>
          </w:tcPr>
          <w:p w:rsidR="00F06522" w:rsidRPr="00F61494" w:rsidRDefault="00F06522" w:rsidP="00F61494">
            <w:pPr>
              <w:pStyle w:val="TableContents"/>
              <w:jc w:val="center"/>
              <w:rPr>
                <w:sz w:val="22"/>
                <w:szCs w:val="22"/>
                <w:lang w:val="uk-UA"/>
              </w:rPr>
            </w:pPr>
          </w:p>
        </w:tc>
      </w:tr>
      <w:tr w:rsidR="00B7672E" w:rsidRPr="00F61494" w:rsidTr="009E0732">
        <w:trPr>
          <w:trHeight w:val="250"/>
        </w:trPr>
        <w:tc>
          <w:tcPr>
            <w:tcW w:w="455" w:type="pct"/>
          </w:tcPr>
          <w:p w:rsidR="00403FF4" w:rsidRPr="00F61494" w:rsidRDefault="00403FF4" w:rsidP="00F61494">
            <w:pPr>
              <w:pStyle w:val="TableContents"/>
              <w:jc w:val="center"/>
              <w:rPr>
                <w:sz w:val="22"/>
                <w:szCs w:val="22"/>
                <w:lang w:val="uk-UA"/>
              </w:rPr>
            </w:pPr>
          </w:p>
        </w:tc>
        <w:tc>
          <w:tcPr>
            <w:tcW w:w="1182" w:type="pct"/>
          </w:tcPr>
          <w:p w:rsidR="00403FF4" w:rsidRPr="00F61494" w:rsidRDefault="00403FF4" w:rsidP="00F61494">
            <w:pPr>
              <w:pStyle w:val="TableContents"/>
              <w:jc w:val="center"/>
              <w:rPr>
                <w:sz w:val="22"/>
                <w:szCs w:val="22"/>
                <w:lang w:val="uk-UA"/>
              </w:rPr>
            </w:pPr>
          </w:p>
        </w:tc>
        <w:tc>
          <w:tcPr>
            <w:tcW w:w="727" w:type="pct"/>
          </w:tcPr>
          <w:p w:rsidR="00403FF4" w:rsidRPr="00F61494" w:rsidRDefault="00403FF4" w:rsidP="00F61494">
            <w:pPr>
              <w:pStyle w:val="TableContents"/>
              <w:jc w:val="center"/>
              <w:rPr>
                <w:sz w:val="22"/>
                <w:szCs w:val="22"/>
                <w:lang w:val="uk-UA"/>
              </w:rPr>
            </w:pPr>
          </w:p>
        </w:tc>
        <w:tc>
          <w:tcPr>
            <w:tcW w:w="1091" w:type="pct"/>
          </w:tcPr>
          <w:p w:rsidR="00403FF4" w:rsidRPr="00F61494" w:rsidRDefault="00403FF4" w:rsidP="00F61494">
            <w:pPr>
              <w:pStyle w:val="TableContents"/>
              <w:jc w:val="center"/>
              <w:rPr>
                <w:sz w:val="22"/>
                <w:szCs w:val="22"/>
                <w:lang w:val="uk-UA"/>
              </w:rPr>
            </w:pPr>
          </w:p>
        </w:tc>
        <w:tc>
          <w:tcPr>
            <w:tcW w:w="818" w:type="pct"/>
          </w:tcPr>
          <w:p w:rsidR="00403FF4" w:rsidRPr="00F61494" w:rsidRDefault="00403FF4" w:rsidP="00F61494">
            <w:pPr>
              <w:pStyle w:val="TableContents"/>
              <w:jc w:val="center"/>
              <w:rPr>
                <w:sz w:val="22"/>
                <w:szCs w:val="22"/>
                <w:lang w:val="uk-UA"/>
              </w:rPr>
            </w:pPr>
          </w:p>
        </w:tc>
        <w:tc>
          <w:tcPr>
            <w:tcW w:w="727" w:type="pct"/>
          </w:tcPr>
          <w:p w:rsidR="00403FF4" w:rsidRPr="00F61494" w:rsidRDefault="00403FF4" w:rsidP="00F61494">
            <w:pPr>
              <w:pStyle w:val="TableContents"/>
              <w:jc w:val="center"/>
              <w:rPr>
                <w:sz w:val="22"/>
                <w:szCs w:val="22"/>
                <w:lang w:val="uk-UA"/>
              </w:rPr>
            </w:pPr>
          </w:p>
        </w:tc>
      </w:tr>
    </w:tbl>
    <w:p w:rsidR="00F06522" w:rsidRPr="00F61494" w:rsidRDefault="00F06522" w:rsidP="00F61494">
      <w:pPr>
        <w:pStyle w:val="a5"/>
        <w:spacing w:line="240" w:lineRule="auto"/>
        <w:jc w:val="center"/>
        <w:rPr>
          <w:b/>
          <w:bCs/>
          <w:caps/>
          <w:sz w:val="24"/>
          <w:szCs w:val="24"/>
          <w:lang w:eastAsia="ar-SA"/>
        </w:rPr>
      </w:pPr>
      <w:r w:rsidRPr="00F61494">
        <w:br w:type="page"/>
      </w:r>
      <w:r w:rsidRPr="00F61494">
        <w:rPr>
          <w:b/>
          <w:bCs/>
          <w:caps/>
          <w:sz w:val="24"/>
          <w:szCs w:val="24"/>
          <w:lang w:eastAsia="ar-SA"/>
        </w:rPr>
        <w:lastRenderedPageBreak/>
        <w:t>АРКУШ ОЗНАЙОМЛЕННЯ З документОМ</w:t>
      </w:r>
    </w:p>
    <w:p w:rsidR="0018488A" w:rsidRPr="00F61494" w:rsidRDefault="0018488A" w:rsidP="00F61494">
      <w:pPr>
        <w:pStyle w:val="a5"/>
        <w:spacing w:line="240" w:lineRule="auto"/>
        <w:jc w:val="center"/>
        <w:rPr>
          <w:b/>
          <w:bCs/>
          <w:caps/>
          <w:sz w:val="24"/>
          <w:szCs w:val="24"/>
          <w:lang w:eastAsia="ar-SA"/>
        </w:rPr>
      </w:pPr>
    </w:p>
    <w:tbl>
      <w:tblPr>
        <w:tblW w:w="5000" w:type="pct"/>
        <w:tblLook w:val="0000" w:firstRow="0" w:lastRow="0" w:firstColumn="0" w:lastColumn="0" w:noHBand="0" w:noVBand="0"/>
      </w:tblPr>
      <w:tblGrid>
        <w:gridCol w:w="747"/>
        <w:gridCol w:w="2148"/>
        <w:gridCol w:w="1716"/>
        <w:gridCol w:w="1540"/>
        <w:gridCol w:w="1124"/>
      </w:tblGrid>
      <w:tr w:rsidR="00B7672E" w:rsidRPr="00F61494" w:rsidTr="009E0732">
        <w:trPr>
          <w:trHeight w:val="687"/>
        </w:trPr>
        <w:tc>
          <w:tcPr>
            <w:tcW w:w="363"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center" w:pos="-1421"/>
                <w:tab w:val="right" w:pos="8303"/>
              </w:tabs>
              <w:snapToGrid w:val="0"/>
              <w:jc w:val="center"/>
              <w:rPr>
                <w:lang w:val="uk-UA" w:eastAsia="ar-SA"/>
              </w:rPr>
            </w:pPr>
            <w:r w:rsidRPr="00F61494">
              <w:rPr>
                <w:sz w:val="22"/>
                <w:szCs w:val="22"/>
                <w:lang w:val="uk-UA" w:eastAsia="ar-SA"/>
              </w:rPr>
              <w:t>№ з/п</w:t>
            </w:r>
          </w:p>
        </w:tc>
        <w:tc>
          <w:tcPr>
            <w:tcW w:w="1546" w:type="pct"/>
            <w:tcBorders>
              <w:top w:val="single" w:sz="4" w:space="0" w:color="000000"/>
              <w:left w:val="single" w:sz="4" w:space="0" w:color="000000"/>
              <w:bottom w:val="single" w:sz="4" w:space="0" w:color="000000"/>
            </w:tcBorders>
            <w:vAlign w:val="center"/>
          </w:tcPr>
          <w:p w:rsidR="00F06522" w:rsidRPr="00F61494" w:rsidRDefault="007819E6" w:rsidP="00F61494">
            <w:pPr>
              <w:pStyle w:val="a8"/>
              <w:tabs>
                <w:tab w:val="center" w:pos="-1421"/>
                <w:tab w:val="right" w:pos="8303"/>
              </w:tabs>
              <w:snapToGrid w:val="0"/>
              <w:jc w:val="center"/>
              <w:rPr>
                <w:lang w:val="uk-UA" w:eastAsia="ar-SA"/>
              </w:rPr>
            </w:pPr>
            <w:r w:rsidRPr="00F61494">
              <w:rPr>
                <w:sz w:val="22"/>
                <w:szCs w:val="22"/>
                <w:lang w:val="uk-UA" w:eastAsia="uk-UA"/>
              </w:rPr>
              <w:t>Прізвище</w:t>
            </w:r>
            <w:r w:rsidRPr="00F61494">
              <w:rPr>
                <w:sz w:val="22"/>
                <w:szCs w:val="22"/>
                <w:lang w:val="uk-UA"/>
              </w:rPr>
              <w:t xml:space="preserve"> </w:t>
            </w:r>
            <w:r w:rsidRPr="00F61494">
              <w:rPr>
                <w:sz w:val="22"/>
                <w:szCs w:val="22"/>
                <w:lang w:val="uk-UA" w:eastAsia="uk-UA"/>
              </w:rPr>
              <w:t>та власне ім’я</w:t>
            </w:r>
          </w:p>
        </w:tc>
        <w:tc>
          <w:tcPr>
            <w:tcW w:w="1249"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center" w:pos="-1421"/>
                <w:tab w:val="right" w:pos="8303"/>
              </w:tabs>
              <w:snapToGrid w:val="0"/>
              <w:jc w:val="center"/>
              <w:rPr>
                <w:lang w:val="uk-UA" w:eastAsia="ar-SA"/>
              </w:rPr>
            </w:pPr>
            <w:r w:rsidRPr="00F61494">
              <w:rPr>
                <w:sz w:val="22"/>
                <w:szCs w:val="22"/>
                <w:lang w:val="uk-UA" w:eastAsia="ar-SA"/>
              </w:rPr>
              <w:t>Підпис ознайомленої особи</w:t>
            </w:r>
          </w:p>
        </w:tc>
        <w:tc>
          <w:tcPr>
            <w:tcW w:w="1069"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center" w:pos="-1421"/>
                <w:tab w:val="right" w:pos="8303"/>
              </w:tabs>
              <w:snapToGrid w:val="0"/>
              <w:jc w:val="center"/>
              <w:rPr>
                <w:lang w:val="uk-UA" w:eastAsia="ar-SA"/>
              </w:rPr>
            </w:pPr>
            <w:r w:rsidRPr="00F61494">
              <w:rPr>
                <w:sz w:val="22"/>
                <w:szCs w:val="22"/>
                <w:lang w:val="uk-UA" w:eastAsia="ar-SA"/>
              </w:rPr>
              <w:t>Дата ознайомлення</w:t>
            </w:r>
          </w:p>
        </w:tc>
        <w:tc>
          <w:tcPr>
            <w:tcW w:w="773" w:type="pct"/>
            <w:tcBorders>
              <w:top w:val="single" w:sz="4" w:space="0" w:color="000000"/>
              <w:left w:val="single" w:sz="4" w:space="0" w:color="000000"/>
              <w:bottom w:val="single" w:sz="4" w:space="0" w:color="000000"/>
              <w:right w:val="single" w:sz="4" w:space="0" w:color="000000"/>
            </w:tcBorders>
            <w:vAlign w:val="center"/>
          </w:tcPr>
          <w:p w:rsidR="00F06522" w:rsidRPr="00F61494" w:rsidRDefault="00F06522" w:rsidP="00F61494">
            <w:pPr>
              <w:pStyle w:val="a8"/>
              <w:tabs>
                <w:tab w:val="center" w:pos="-1421"/>
                <w:tab w:val="right" w:pos="8303"/>
              </w:tabs>
              <w:snapToGrid w:val="0"/>
              <w:jc w:val="center"/>
              <w:rPr>
                <w:lang w:val="uk-UA" w:eastAsia="ar-SA"/>
              </w:rPr>
            </w:pPr>
            <w:r w:rsidRPr="00F61494">
              <w:rPr>
                <w:sz w:val="22"/>
                <w:szCs w:val="22"/>
                <w:lang w:val="uk-UA" w:eastAsia="ar-SA"/>
              </w:rPr>
              <w:t>Примітки</w:t>
            </w:r>
          </w:p>
        </w:tc>
      </w:tr>
      <w:tr w:rsidR="00B7672E" w:rsidRPr="00F61494" w:rsidTr="009E0732">
        <w:trPr>
          <w:trHeight w:hRule="exact" w:val="342"/>
        </w:trPr>
        <w:tc>
          <w:tcPr>
            <w:tcW w:w="363"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54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249"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069"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773"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42"/>
        </w:trPr>
        <w:tc>
          <w:tcPr>
            <w:tcW w:w="363"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54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249"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069"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773"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42"/>
        </w:trPr>
        <w:tc>
          <w:tcPr>
            <w:tcW w:w="363"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54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249"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069"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773"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42"/>
        </w:trPr>
        <w:tc>
          <w:tcPr>
            <w:tcW w:w="363"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54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249"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069"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773"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42"/>
        </w:trPr>
        <w:tc>
          <w:tcPr>
            <w:tcW w:w="363"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54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249"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069"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773"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42"/>
        </w:trPr>
        <w:tc>
          <w:tcPr>
            <w:tcW w:w="363"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54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249"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069"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773"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42"/>
        </w:trPr>
        <w:tc>
          <w:tcPr>
            <w:tcW w:w="363"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54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249"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069"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773"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42"/>
        </w:trPr>
        <w:tc>
          <w:tcPr>
            <w:tcW w:w="363"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54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249"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069"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773"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42"/>
        </w:trPr>
        <w:tc>
          <w:tcPr>
            <w:tcW w:w="363"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54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249"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069"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773"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42"/>
        </w:trPr>
        <w:tc>
          <w:tcPr>
            <w:tcW w:w="363"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54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249"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069"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773"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42"/>
        </w:trPr>
        <w:tc>
          <w:tcPr>
            <w:tcW w:w="363"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54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249"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069"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773"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42"/>
        </w:trPr>
        <w:tc>
          <w:tcPr>
            <w:tcW w:w="363"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54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249"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069"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773"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42"/>
        </w:trPr>
        <w:tc>
          <w:tcPr>
            <w:tcW w:w="363"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54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249"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069"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773"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42"/>
        </w:trPr>
        <w:tc>
          <w:tcPr>
            <w:tcW w:w="363"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54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249"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069"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773"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42"/>
        </w:trPr>
        <w:tc>
          <w:tcPr>
            <w:tcW w:w="363"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54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249"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069"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773"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42"/>
        </w:trPr>
        <w:tc>
          <w:tcPr>
            <w:tcW w:w="363"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54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249"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069"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773"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42"/>
        </w:trPr>
        <w:tc>
          <w:tcPr>
            <w:tcW w:w="363"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54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249"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069"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773"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42"/>
        </w:trPr>
        <w:tc>
          <w:tcPr>
            <w:tcW w:w="363"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54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249"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069"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773"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42"/>
        </w:trPr>
        <w:tc>
          <w:tcPr>
            <w:tcW w:w="363"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54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249"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069"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773"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42"/>
        </w:trPr>
        <w:tc>
          <w:tcPr>
            <w:tcW w:w="363"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54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249"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069"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773"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42"/>
        </w:trPr>
        <w:tc>
          <w:tcPr>
            <w:tcW w:w="363"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54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249"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069"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773"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bl>
    <w:p w:rsidR="00F06522" w:rsidRPr="00F61494" w:rsidRDefault="00F06522" w:rsidP="00F61494">
      <w:pPr>
        <w:pStyle w:val="a5"/>
        <w:spacing w:line="240" w:lineRule="auto"/>
        <w:jc w:val="center"/>
        <w:rPr>
          <w:b/>
          <w:bCs/>
          <w:caps/>
          <w:sz w:val="24"/>
          <w:szCs w:val="24"/>
          <w:lang w:eastAsia="ar-SA"/>
        </w:rPr>
      </w:pPr>
      <w:r w:rsidRPr="00F61494">
        <w:rPr>
          <w:szCs w:val="22"/>
        </w:rPr>
        <w:br w:type="page"/>
      </w:r>
      <w:r w:rsidRPr="00F61494">
        <w:rPr>
          <w:b/>
          <w:bCs/>
          <w:caps/>
          <w:sz w:val="24"/>
          <w:szCs w:val="24"/>
          <w:lang w:eastAsia="ar-SA"/>
        </w:rPr>
        <w:lastRenderedPageBreak/>
        <w:t>АРКУШ ОБЛІКУ ЗМІН</w:t>
      </w:r>
    </w:p>
    <w:p w:rsidR="0018488A" w:rsidRPr="00F61494" w:rsidRDefault="0018488A" w:rsidP="00F61494">
      <w:pPr>
        <w:pStyle w:val="a5"/>
        <w:spacing w:line="240" w:lineRule="auto"/>
        <w:jc w:val="center"/>
        <w:rPr>
          <w:b/>
          <w:bCs/>
          <w:caps/>
          <w:sz w:val="24"/>
          <w:szCs w:val="24"/>
          <w:lang w:eastAsia="ar-SA"/>
        </w:rPr>
      </w:pPr>
    </w:p>
    <w:tbl>
      <w:tblPr>
        <w:tblW w:w="5000" w:type="pct"/>
        <w:tblLayout w:type="fixed"/>
        <w:tblCellMar>
          <w:left w:w="57" w:type="dxa"/>
          <w:right w:w="57" w:type="dxa"/>
        </w:tblCellMar>
        <w:tblLook w:val="0000" w:firstRow="0" w:lastRow="0" w:firstColumn="0" w:lastColumn="0" w:noHBand="0" w:noVBand="0"/>
      </w:tblPr>
      <w:tblGrid>
        <w:gridCol w:w="792"/>
        <w:gridCol w:w="808"/>
        <w:gridCol w:w="808"/>
        <w:gridCol w:w="808"/>
        <w:gridCol w:w="808"/>
        <w:gridCol w:w="1320"/>
        <w:gridCol w:w="1027"/>
        <w:gridCol w:w="1028"/>
      </w:tblGrid>
      <w:tr w:rsidR="00B7672E" w:rsidRPr="00F61494" w:rsidTr="009E0732">
        <w:trPr>
          <w:trHeight w:val="412"/>
        </w:trPr>
        <w:tc>
          <w:tcPr>
            <w:tcW w:w="535" w:type="pct"/>
            <w:vMerge w:val="restar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clear" w:pos="4677"/>
                <w:tab w:val="clear" w:pos="9355"/>
                <w:tab w:val="left" w:pos="705"/>
                <w:tab w:val="center" w:pos="4674"/>
                <w:tab w:val="right" w:pos="9352"/>
              </w:tabs>
              <w:snapToGrid w:val="0"/>
              <w:jc w:val="center"/>
              <w:rPr>
                <w:lang w:val="uk-UA" w:eastAsia="ar-SA"/>
              </w:rPr>
            </w:pPr>
            <w:r w:rsidRPr="00F61494">
              <w:rPr>
                <w:sz w:val="22"/>
                <w:szCs w:val="22"/>
                <w:lang w:val="uk-UA" w:eastAsia="ar-SA"/>
              </w:rPr>
              <w:t>№ зміни</w:t>
            </w:r>
          </w:p>
        </w:tc>
        <w:tc>
          <w:tcPr>
            <w:tcW w:w="2183" w:type="pct"/>
            <w:gridSpan w:val="4"/>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clear" w:pos="4677"/>
                <w:tab w:val="clear" w:pos="9355"/>
                <w:tab w:val="left" w:pos="705"/>
                <w:tab w:val="center" w:pos="4674"/>
                <w:tab w:val="right" w:pos="9352"/>
              </w:tabs>
              <w:snapToGrid w:val="0"/>
              <w:jc w:val="center"/>
              <w:rPr>
                <w:lang w:val="uk-UA" w:eastAsia="ar-SA"/>
              </w:rPr>
            </w:pPr>
            <w:r w:rsidRPr="00F61494">
              <w:rPr>
                <w:sz w:val="22"/>
                <w:szCs w:val="22"/>
                <w:lang w:val="uk-UA" w:eastAsia="ar-SA"/>
              </w:rPr>
              <w:t>№ листа/сторінки (пункту)</w:t>
            </w:r>
          </w:p>
        </w:tc>
        <w:tc>
          <w:tcPr>
            <w:tcW w:w="892" w:type="pct"/>
            <w:vMerge w:val="restar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clear" w:pos="4677"/>
                <w:tab w:val="clear" w:pos="9355"/>
                <w:tab w:val="left" w:pos="705"/>
                <w:tab w:val="center" w:pos="4674"/>
                <w:tab w:val="right" w:pos="9352"/>
              </w:tabs>
              <w:snapToGrid w:val="0"/>
              <w:jc w:val="center"/>
              <w:rPr>
                <w:lang w:val="uk-UA" w:eastAsia="ar-SA"/>
              </w:rPr>
            </w:pPr>
            <w:r w:rsidRPr="00F61494">
              <w:rPr>
                <w:sz w:val="22"/>
                <w:szCs w:val="22"/>
                <w:lang w:val="uk-UA" w:eastAsia="ar-SA"/>
              </w:rPr>
              <w:t>Підпис особи, яка внесла зміну</w:t>
            </w:r>
          </w:p>
        </w:tc>
        <w:tc>
          <w:tcPr>
            <w:tcW w:w="694" w:type="pct"/>
            <w:vMerge w:val="restart"/>
            <w:tcBorders>
              <w:top w:val="single" w:sz="4" w:space="0" w:color="000000"/>
              <w:left w:val="single" w:sz="4" w:space="0" w:color="000000"/>
              <w:bottom w:val="single" w:sz="4" w:space="0" w:color="000000"/>
            </w:tcBorders>
            <w:textDirection w:val="btLr"/>
            <w:vAlign w:val="center"/>
          </w:tcPr>
          <w:p w:rsidR="00F06522" w:rsidRPr="00F61494" w:rsidRDefault="00F06522" w:rsidP="00F61494">
            <w:pPr>
              <w:pStyle w:val="a8"/>
              <w:tabs>
                <w:tab w:val="clear" w:pos="4677"/>
                <w:tab w:val="clear" w:pos="9355"/>
                <w:tab w:val="left" w:pos="705"/>
                <w:tab w:val="center" w:pos="4674"/>
                <w:tab w:val="right" w:pos="9352"/>
              </w:tabs>
              <w:snapToGrid w:val="0"/>
              <w:jc w:val="center"/>
              <w:rPr>
                <w:lang w:val="uk-UA" w:eastAsia="ar-SA"/>
              </w:rPr>
            </w:pPr>
            <w:r w:rsidRPr="00F61494">
              <w:rPr>
                <w:sz w:val="22"/>
                <w:szCs w:val="22"/>
                <w:lang w:val="uk-UA" w:eastAsia="ar-SA"/>
              </w:rPr>
              <w:t>Дата внесення зміни</w:t>
            </w:r>
          </w:p>
        </w:tc>
        <w:tc>
          <w:tcPr>
            <w:tcW w:w="695" w:type="pct"/>
            <w:vMerge w:val="restart"/>
            <w:tcBorders>
              <w:top w:val="single" w:sz="4" w:space="0" w:color="000000"/>
              <w:left w:val="single" w:sz="4" w:space="0" w:color="000000"/>
              <w:bottom w:val="single" w:sz="4" w:space="0" w:color="000000"/>
              <w:right w:val="single" w:sz="4" w:space="0" w:color="000000"/>
            </w:tcBorders>
            <w:textDirection w:val="btLr"/>
            <w:vAlign w:val="center"/>
          </w:tcPr>
          <w:p w:rsidR="00F06522" w:rsidRPr="00F61494" w:rsidRDefault="00F06522" w:rsidP="00F61494">
            <w:pPr>
              <w:pStyle w:val="a8"/>
              <w:tabs>
                <w:tab w:val="clear" w:pos="4677"/>
                <w:tab w:val="clear" w:pos="9355"/>
                <w:tab w:val="left" w:pos="705"/>
                <w:tab w:val="center" w:pos="4674"/>
                <w:tab w:val="right" w:pos="9352"/>
              </w:tabs>
              <w:snapToGrid w:val="0"/>
              <w:jc w:val="center"/>
              <w:rPr>
                <w:lang w:val="uk-UA" w:eastAsia="ar-SA"/>
              </w:rPr>
            </w:pPr>
            <w:r w:rsidRPr="00F61494">
              <w:rPr>
                <w:sz w:val="22"/>
                <w:szCs w:val="22"/>
                <w:lang w:val="uk-UA" w:eastAsia="ar-SA"/>
              </w:rPr>
              <w:t>Дата введення зміни</w:t>
            </w:r>
          </w:p>
        </w:tc>
      </w:tr>
      <w:tr w:rsidR="00B7672E" w:rsidRPr="00F61494" w:rsidTr="009E0732">
        <w:trPr>
          <w:cantSplit/>
          <w:trHeight w:hRule="exact" w:val="1565"/>
        </w:trPr>
        <w:tc>
          <w:tcPr>
            <w:tcW w:w="535" w:type="pct"/>
            <w:vMerge/>
            <w:tcBorders>
              <w:top w:val="single" w:sz="4" w:space="0" w:color="000000"/>
              <w:left w:val="single" w:sz="4" w:space="0" w:color="000000"/>
              <w:bottom w:val="single" w:sz="4" w:space="0" w:color="000000"/>
            </w:tcBorders>
            <w:vAlign w:val="center"/>
          </w:tcPr>
          <w:p w:rsidR="00F06522" w:rsidRPr="00F61494" w:rsidRDefault="00F06522" w:rsidP="00F61494">
            <w:pPr>
              <w:rPr>
                <w:lang w:val="uk-UA"/>
              </w:rPr>
            </w:pPr>
          </w:p>
        </w:tc>
        <w:tc>
          <w:tcPr>
            <w:tcW w:w="546" w:type="pct"/>
            <w:tcBorders>
              <w:left w:val="single" w:sz="4" w:space="0" w:color="000000"/>
              <w:bottom w:val="single" w:sz="4" w:space="0" w:color="000000"/>
            </w:tcBorders>
            <w:textDirection w:val="btLr"/>
            <w:vAlign w:val="center"/>
          </w:tcPr>
          <w:p w:rsidR="00F06522" w:rsidRPr="00F61494" w:rsidRDefault="00F06522" w:rsidP="00F61494">
            <w:pPr>
              <w:pStyle w:val="a8"/>
              <w:tabs>
                <w:tab w:val="left" w:pos="705"/>
              </w:tabs>
              <w:snapToGrid w:val="0"/>
              <w:ind w:left="113" w:right="113"/>
              <w:jc w:val="center"/>
              <w:rPr>
                <w:lang w:val="uk-UA" w:eastAsia="ar-SA"/>
              </w:rPr>
            </w:pPr>
            <w:r w:rsidRPr="00F61494">
              <w:rPr>
                <w:sz w:val="22"/>
                <w:szCs w:val="22"/>
                <w:lang w:val="uk-UA" w:eastAsia="ar-SA"/>
              </w:rPr>
              <w:t>зміненого</w:t>
            </w:r>
          </w:p>
        </w:tc>
        <w:tc>
          <w:tcPr>
            <w:tcW w:w="546" w:type="pct"/>
            <w:tcBorders>
              <w:left w:val="single" w:sz="4" w:space="0" w:color="000000"/>
              <w:bottom w:val="single" w:sz="4" w:space="0" w:color="000000"/>
            </w:tcBorders>
            <w:textDirection w:val="btLr"/>
            <w:vAlign w:val="center"/>
          </w:tcPr>
          <w:p w:rsidR="00F06522" w:rsidRPr="00F61494" w:rsidRDefault="00F06522" w:rsidP="00F61494">
            <w:pPr>
              <w:pStyle w:val="a8"/>
              <w:tabs>
                <w:tab w:val="left" w:pos="705"/>
              </w:tabs>
              <w:snapToGrid w:val="0"/>
              <w:ind w:left="113" w:right="113"/>
              <w:jc w:val="center"/>
              <w:rPr>
                <w:lang w:val="uk-UA" w:eastAsia="ar-SA"/>
              </w:rPr>
            </w:pPr>
            <w:r w:rsidRPr="00F61494">
              <w:rPr>
                <w:sz w:val="22"/>
                <w:szCs w:val="22"/>
                <w:lang w:val="uk-UA" w:eastAsia="ar-SA"/>
              </w:rPr>
              <w:t>заміненого</w:t>
            </w:r>
          </w:p>
        </w:tc>
        <w:tc>
          <w:tcPr>
            <w:tcW w:w="546" w:type="pct"/>
            <w:tcBorders>
              <w:left w:val="single" w:sz="4" w:space="0" w:color="000000"/>
              <w:bottom w:val="single" w:sz="4" w:space="0" w:color="000000"/>
            </w:tcBorders>
            <w:textDirection w:val="btLr"/>
            <w:vAlign w:val="center"/>
          </w:tcPr>
          <w:p w:rsidR="00F06522" w:rsidRPr="00F61494" w:rsidRDefault="00F06522" w:rsidP="00F61494">
            <w:pPr>
              <w:pStyle w:val="a8"/>
              <w:tabs>
                <w:tab w:val="clear" w:pos="4677"/>
                <w:tab w:val="clear" w:pos="9355"/>
                <w:tab w:val="left" w:pos="705"/>
                <w:tab w:val="center" w:pos="4674"/>
                <w:tab w:val="right" w:pos="9352"/>
              </w:tabs>
              <w:snapToGrid w:val="0"/>
              <w:ind w:left="113" w:right="113"/>
              <w:jc w:val="center"/>
              <w:rPr>
                <w:lang w:val="uk-UA" w:eastAsia="ar-SA"/>
              </w:rPr>
            </w:pPr>
            <w:r w:rsidRPr="00F61494">
              <w:rPr>
                <w:sz w:val="22"/>
                <w:szCs w:val="22"/>
                <w:lang w:val="uk-UA" w:eastAsia="ar-SA"/>
              </w:rPr>
              <w:t>нового</w:t>
            </w:r>
          </w:p>
        </w:tc>
        <w:tc>
          <w:tcPr>
            <w:tcW w:w="546" w:type="pct"/>
            <w:tcBorders>
              <w:left w:val="single" w:sz="4" w:space="0" w:color="000000"/>
              <w:bottom w:val="single" w:sz="4" w:space="0" w:color="000000"/>
            </w:tcBorders>
            <w:textDirection w:val="btLr"/>
            <w:vAlign w:val="center"/>
          </w:tcPr>
          <w:p w:rsidR="00F06522" w:rsidRPr="00F61494" w:rsidRDefault="00F06522" w:rsidP="00F61494">
            <w:pPr>
              <w:pStyle w:val="a8"/>
              <w:tabs>
                <w:tab w:val="left" w:pos="585"/>
                <w:tab w:val="center" w:pos="4554"/>
                <w:tab w:val="right" w:pos="9232"/>
              </w:tabs>
              <w:snapToGrid w:val="0"/>
              <w:ind w:left="113" w:right="113"/>
              <w:jc w:val="center"/>
              <w:rPr>
                <w:lang w:val="uk-UA" w:eastAsia="ar-SA"/>
              </w:rPr>
            </w:pPr>
            <w:r w:rsidRPr="00F61494">
              <w:rPr>
                <w:sz w:val="22"/>
                <w:szCs w:val="22"/>
                <w:lang w:val="uk-UA" w:eastAsia="ar-SA"/>
              </w:rPr>
              <w:t>анульованого</w:t>
            </w:r>
          </w:p>
        </w:tc>
        <w:tc>
          <w:tcPr>
            <w:tcW w:w="892" w:type="pct"/>
            <w:vMerge/>
            <w:tcBorders>
              <w:top w:val="single" w:sz="4" w:space="0" w:color="000000"/>
              <w:left w:val="single" w:sz="4" w:space="0" w:color="000000"/>
              <w:bottom w:val="single" w:sz="4" w:space="0" w:color="000000"/>
            </w:tcBorders>
            <w:vAlign w:val="center"/>
          </w:tcPr>
          <w:p w:rsidR="00F06522" w:rsidRPr="00F61494" w:rsidRDefault="00F06522" w:rsidP="00F61494">
            <w:pPr>
              <w:rPr>
                <w:lang w:val="uk-UA"/>
              </w:rPr>
            </w:pPr>
          </w:p>
        </w:tc>
        <w:tc>
          <w:tcPr>
            <w:tcW w:w="694" w:type="pct"/>
            <w:vMerge/>
            <w:tcBorders>
              <w:top w:val="single" w:sz="4" w:space="0" w:color="000000"/>
              <w:left w:val="single" w:sz="4" w:space="0" w:color="000000"/>
              <w:bottom w:val="single" w:sz="4" w:space="0" w:color="000000"/>
            </w:tcBorders>
            <w:vAlign w:val="center"/>
          </w:tcPr>
          <w:p w:rsidR="00F06522" w:rsidRPr="00F61494" w:rsidRDefault="00F06522" w:rsidP="00F61494">
            <w:pPr>
              <w:rPr>
                <w:lang w:val="uk-UA"/>
              </w:rPr>
            </w:pPr>
          </w:p>
        </w:tc>
        <w:tc>
          <w:tcPr>
            <w:tcW w:w="695" w:type="pct"/>
            <w:vMerge/>
            <w:tcBorders>
              <w:top w:val="single" w:sz="4" w:space="0" w:color="000000"/>
              <w:left w:val="single" w:sz="4" w:space="0" w:color="000000"/>
              <w:bottom w:val="single" w:sz="4" w:space="0" w:color="000000"/>
              <w:right w:val="single" w:sz="4" w:space="0" w:color="000000"/>
            </w:tcBorders>
            <w:vAlign w:val="center"/>
          </w:tcPr>
          <w:p w:rsidR="00F06522" w:rsidRPr="00F61494" w:rsidRDefault="00F06522" w:rsidP="00F61494">
            <w:pPr>
              <w:rPr>
                <w:lang w:val="uk-UA"/>
              </w:rPr>
            </w:pPr>
          </w:p>
        </w:tc>
      </w:tr>
      <w:tr w:rsidR="00B7672E" w:rsidRPr="00F61494" w:rsidTr="009E0732">
        <w:trPr>
          <w:trHeight w:hRule="exact" w:val="344"/>
        </w:trPr>
        <w:tc>
          <w:tcPr>
            <w:tcW w:w="535"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892"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694"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695" w:type="pct"/>
            <w:tcBorders>
              <w:top w:val="single" w:sz="4" w:space="0" w:color="000000"/>
              <w:left w:val="single" w:sz="4" w:space="0" w:color="000000"/>
              <w:bottom w:val="single" w:sz="4" w:space="0" w:color="000000"/>
              <w:right w:val="single" w:sz="4" w:space="0" w:color="000000"/>
            </w:tcBorders>
            <w:noWrap/>
            <w:tcFitText/>
            <w:vAlign w:val="center"/>
          </w:tcPr>
          <w:p w:rsidR="00F06522" w:rsidRPr="00F61494" w:rsidRDefault="00F06522" w:rsidP="00F61494">
            <w:pPr>
              <w:pStyle w:val="a8"/>
              <w:snapToGrid w:val="0"/>
              <w:rPr>
                <w:lang w:val="uk-UA" w:eastAsia="ar-SA"/>
              </w:rPr>
            </w:pPr>
          </w:p>
        </w:tc>
      </w:tr>
      <w:tr w:rsidR="00B7672E" w:rsidRPr="00F61494" w:rsidTr="009E0732">
        <w:trPr>
          <w:trHeight w:hRule="exact" w:val="344"/>
        </w:trPr>
        <w:tc>
          <w:tcPr>
            <w:tcW w:w="535"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892"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694"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695" w:type="pct"/>
            <w:tcBorders>
              <w:top w:val="single" w:sz="4" w:space="0" w:color="000000"/>
              <w:left w:val="single" w:sz="4" w:space="0" w:color="000000"/>
              <w:bottom w:val="single" w:sz="4" w:space="0" w:color="000000"/>
              <w:right w:val="single" w:sz="4" w:space="0" w:color="000000"/>
            </w:tcBorders>
            <w:noWrap/>
            <w:tcFitText/>
            <w:vAlign w:val="center"/>
          </w:tcPr>
          <w:p w:rsidR="00F06522" w:rsidRPr="00F61494" w:rsidRDefault="00F06522" w:rsidP="00F61494">
            <w:pPr>
              <w:pStyle w:val="a8"/>
              <w:snapToGrid w:val="0"/>
              <w:rPr>
                <w:lang w:val="uk-UA" w:eastAsia="ar-SA"/>
              </w:rPr>
            </w:pPr>
          </w:p>
        </w:tc>
      </w:tr>
      <w:tr w:rsidR="00B7672E" w:rsidRPr="00F61494" w:rsidTr="009E0732">
        <w:trPr>
          <w:trHeight w:hRule="exact" w:val="344"/>
        </w:trPr>
        <w:tc>
          <w:tcPr>
            <w:tcW w:w="535"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892"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694"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695" w:type="pct"/>
            <w:tcBorders>
              <w:top w:val="single" w:sz="4" w:space="0" w:color="000000"/>
              <w:left w:val="single" w:sz="4" w:space="0" w:color="000000"/>
              <w:bottom w:val="single" w:sz="4" w:space="0" w:color="000000"/>
              <w:right w:val="single" w:sz="4" w:space="0" w:color="000000"/>
            </w:tcBorders>
            <w:noWrap/>
            <w:tcFitText/>
            <w:vAlign w:val="center"/>
          </w:tcPr>
          <w:p w:rsidR="00F06522" w:rsidRPr="00F61494" w:rsidRDefault="00F06522" w:rsidP="00F61494">
            <w:pPr>
              <w:pStyle w:val="a8"/>
              <w:snapToGrid w:val="0"/>
              <w:rPr>
                <w:lang w:val="uk-UA" w:eastAsia="ar-SA"/>
              </w:rPr>
            </w:pPr>
          </w:p>
        </w:tc>
      </w:tr>
      <w:tr w:rsidR="00B7672E" w:rsidRPr="00F61494" w:rsidTr="009E0732">
        <w:trPr>
          <w:trHeight w:hRule="exact" w:val="344"/>
        </w:trPr>
        <w:tc>
          <w:tcPr>
            <w:tcW w:w="535"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892"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694"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695" w:type="pct"/>
            <w:tcBorders>
              <w:top w:val="single" w:sz="4" w:space="0" w:color="000000"/>
              <w:left w:val="single" w:sz="4" w:space="0" w:color="000000"/>
              <w:bottom w:val="single" w:sz="4" w:space="0" w:color="000000"/>
              <w:right w:val="single" w:sz="4" w:space="0" w:color="000000"/>
            </w:tcBorders>
            <w:noWrap/>
            <w:tcFitText/>
            <w:vAlign w:val="center"/>
          </w:tcPr>
          <w:p w:rsidR="00F06522" w:rsidRPr="00F61494" w:rsidRDefault="00F06522" w:rsidP="00F61494">
            <w:pPr>
              <w:pStyle w:val="a8"/>
              <w:snapToGrid w:val="0"/>
              <w:rPr>
                <w:lang w:val="uk-UA" w:eastAsia="ar-SA"/>
              </w:rPr>
            </w:pPr>
          </w:p>
        </w:tc>
      </w:tr>
      <w:tr w:rsidR="00B7672E" w:rsidRPr="00F61494" w:rsidTr="009E0732">
        <w:trPr>
          <w:trHeight w:hRule="exact" w:val="344"/>
        </w:trPr>
        <w:tc>
          <w:tcPr>
            <w:tcW w:w="535"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892"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694"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695" w:type="pct"/>
            <w:tcBorders>
              <w:top w:val="single" w:sz="4" w:space="0" w:color="000000"/>
              <w:left w:val="single" w:sz="4" w:space="0" w:color="000000"/>
              <w:bottom w:val="single" w:sz="4" w:space="0" w:color="000000"/>
              <w:right w:val="single" w:sz="4" w:space="0" w:color="000000"/>
            </w:tcBorders>
            <w:noWrap/>
            <w:tcFitText/>
            <w:vAlign w:val="center"/>
          </w:tcPr>
          <w:p w:rsidR="00F06522" w:rsidRPr="00F61494" w:rsidRDefault="00F06522" w:rsidP="00F61494">
            <w:pPr>
              <w:pStyle w:val="a8"/>
              <w:snapToGrid w:val="0"/>
              <w:rPr>
                <w:lang w:val="uk-UA" w:eastAsia="ar-SA"/>
              </w:rPr>
            </w:pPr>
          </w:p>
        </w:tc>
      </w:tr>
      <w:tr w:rsidR="00B7672E" w:rsidRPr="00F61494" w:rsidTr="009E0732">
        <w:trPr>
          <w:trHeight w:hRule="exact" w:val="344"/>
        </w:trPr>
        <w:tc>
          <w:tcPr>
            <w:tcW w:w="535"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892"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694"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695" w:type="pct"/>
            <w:tcBorders>
              <w:top w:val="single" w:sz="4" w:space="0" w:color="000000"/>
              <w:left w:val="single" w:sz="4" w:space="0" w:color="000000"/>
              <w:bottom w:val="single" w:sz="4" w:space="0" w:color="000000"/>
              <w:right w:val="single" w:sz="4" w:space="0" w:color="000000"/>
            </w:tcBorders>
            <w:noWrap/>
            <w:tcFitText/>
            <w:vAlign w:val="center"/>
          </w:tcPr>
          <w:p w:rsidR="00F06522" w:rsidRPr="00F61494" w:rsidRDefault="00F06522" w:rsidP="00F61494">
            <w:pPr>
              <w:pStyle w:val="a8"/>
              <w:snapToGrid w:val="0"/>
              <w:rPr>
                <w:lang w:val="uk-UA" w:eastAsia="ar-SA"/>
              </w:rPr>
            </w:pPr>
          </w:p>
        </w:tc>
      </w:tr>
      <w:tr w:rsidR="00B7672E" w:rsidRPr="00F61494" w:rsidTr="009E0732">
        <w:trPr>
          <w:trHeight w:hRule="exact" w:val="344"/>
        </w:trPr>
        <w:tc>
          <w:tcPr>
            <w:tcW w:w="535"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892"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694" w:type="pct"/>
            <w:tcBorders>
              <w:top w:val="single" w:sz="4" w:space="0" w:color="000000"/>
              <w:left w:val="single" w:sz="4" w:space="0" w:color="000000"/>
              <w:bottom w:val="single" w:sz="4" w:space="0" w:color="000000"/>
            </w:tcBorders>
            <w:noWrap/>
            <w:tcFitText/>
            <w:vAlign w:val="center"/>
          </w:tcPr>
          <w:p w:rsidR="00F06522" w:rsidRPr="00F61494" w:rsidRDefault="00F06522" w:rsidP="00F61494">
            <w:pPr>
              <w:pStyle w:val="a8"/>
              <w:tabs>
                <w:tab w:val="left" w:pos="708"/>
              </w:tabs>
              <w:snapToGrid w:val="0"/>
              <w:rPr>
                <w:lang w:val="uk-UA" w:eastAsia="ar-SA"/>
              </w:rPr>
            </w:pPr>
          </w:p>
        </w:tc>
        <w:tc>
          <w:tcPr>
            <w:tcW w:w="695" w:type="pct"/>
            <w:tcBorders>
              <w:top w:val="single" w:sz="4" w:space="0" w:color="000000"/>
              <w:left w:val="single" w:sz="4" w:space="0" w:color="000000"/>
              <w:bottom w:val="single" w:sz="4" w:space="0" w:color="000000"/>
              <w:right w:val="single" w:sz="4" w:space="0" w:color="000000"/>
            </w:tcBorders>
            <w:noWrap/>
            <w:tcFitText/>
            <w:vAlign w:val="center"/>
          </w:tcPr>
          <w:p w:rsidR="00F06522" w:rsidRPr="00F61494" w:rsidRDefault="00F06522" w:rsidP="00F61494">
            <w:pPr>
              <w:pStyle w:val="a8"/>
              <w:snapToGrid w:val="0"/>
              <w:rPr>
                <w:lang w:val="uk-UA" w:eastAsia="ar-SA"/>
              </w:rPr>
            </w:pPr>
          </w:p>
        </w:tc>
      </w:tr>
      <w:tr w:rsidR="00B7672E" w:rsidRPr="00F61494" w:rsidTr="009E0732">
        <w:trPr>
          <w:trHeight w:hRule="exact" w:val="344"/>
        </w:trPr>
        <w:tc>
          <w:tcPr>
            <w:tcW w:w="535"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892"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694"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695" w:type="pct"/>
            <w:tcBorders>
              <w:top w:val="single" w:sz="4" w:space="0" w:color="000000"/>
              <w:left w:val="single" w:sz="4" w:space="0" w:color="000000"/>
              <w:bottom w:val="single" w:sz="4" w:space="0" w:color="000000"/>
              <w:right w:val="single" w:sz="4" w:space="0" w:color="000000"/>
            </w:tcBorders>
            <w:vAlign w:val="center"/>
          </w:tcPr>
          <w:p w:rsidR="00F06522" w:rsidRPr="00F61494" w:rsidRDefault="00F06522" w:rsidP="00F61494">
            <w:pPr>
              <w:pStyle w:val="a8"/>
              <w:snapToGrid w:val="0"/>
              <w:rPr>
                <w:lang w:val="uk-UA" w:eastAsia="ar-SA"/>
              </w:rPr>
            </w:pPr>
          </w:p>
        </w:tc>
      </w:tr>
      <w:tr w:rsidR="00B7672E" w:rsidRPr="00F61494" w:rsidTr="009E0732">
        <w:trPr>
          <w:trHeight w:hRule="exact" w:val="344"/>
        </w:trPr>
        <w:tc>
          <w:tcPr>
            <w:tcW w:w="535"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892"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694"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695" w:type="pct"/>
            <w:tcBorders>
              <w:top w:val="single" w:sz="4" w:space="0" w:color="000000"/>
              <w:left w:val="single" w:sz="4" w:space="0" w:color="000000"/>
              <w:bottom w:val="single" w:sz="4" w:space="0" w:color="000000"/>
              <w:right w:val="single" w:sz="4" w:space="0" w:color="000000"/>
            </w:tcBorders>
            <w:vAlign w:val="center"/>
          </w:tcPr>
          <w:p w:rsidR="00F06522" w:rsidRPr="00F61494" w:rsidRDefault="00F06522" w:rsidP="00F61494">
            <w:pPr>
              <w:pStyle w:val="a8"/>
              <w:snapToGrid w:val="0"/>
              <w:rPr>
                <w:lang w:val="uk-UA" w:eastAsia="ar-SA"/>
              </w:rPr>
            </w:pPr>
          </w:p>
        </w:tc>
      </w:tr>
      <w:tr w:rsidR="00B7672E" w:rsidRPr="00F61494" w:rsidTr="009E0732">
        <w:trPr>
          <w:trHeight w:hRule="exact" w:val="344"/>
        </w:trPr>
        <w:tc>
          <w:tcPr>
            <w:tcW w:w="535"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892"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694"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695" w:type="pct"/>
            <w:tcBorders>
              <w:top w:val="single" w:sz="4" w:space="0" w:color="000000"/>
              <w:left w:val="single" w:sz="4" w:space="0" w:color="000000"/>
              <w:bottom w:val="single" w:sz="4" w:space="0" w:color="000000"/>
              <w:right w:val="single" w:sz="4" w:space="0" w:color="000000"/>
            </w:tcBorders>
            <w:vAlign w:val="center"/>
          </w:tcPr>
          <w:p w:rsidR="00F06522" w:rsidRPr="00F61494" w:rsidRDefault="00F06522" w:rsidP="00F61494">
            <w:pPr>
              <w:pStyle w:val="a8"/>
              <w:snapToGrid w:val="0"/>
              <w:rPr>
                <w:lang w:val="uk-UA" w:eastAsia="ar-SA"/>
              </w:rPr>
            </w:pPr>
          </w:p>
        </w:tc>
      </w:tr>
      <w:tr w:rsidR="00B7672E" w:rsidRPr="00F61494" w:rsidTr="009E0732">
        <w:trPr>
          <w:trHeight w:hRule="exact" w:val="344"/>
        </w:trPr>
        <w:tc>
          <w:tcPr>
            <w:tcW w:w="535"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892"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694"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695" w:type="pct"/>
            <w:tcBorders>
              <w:top w:val="single" w:sz="4" w:space="0" w:color="000000"/>
              <w:left w:val="single" w:sz="4" w:space="0" w:color="000000"/>
              <w:bottom w:val="single" w:sz="4" w:space="0" w:color="000000"/>
              <w:right w:val="single" w:sz="4" w:space="0" w:color="000000"/>
            </w:tcBorders>
            <w:vAlign w:val="center"/>
          </w:tcPr>
          <w:p w:rsidR="00F06522" w:rsidRPr="00F61494" w:rsidRDefault="00F06522" w:rsidP="00F61494">
            <w:pPr>
              <w:pStyle w:val="a8"/>
              <w:snapToGrid w:val="0"/>
              <w:rPr>
                <w:lang w:val="uk-UA" w:eastAsia="ar-SA"/>
              </w:rPr>
            </w:pPr>
          </w:p>
        </w:tc>
      </w:tr>
      <w:tr w:rsidR="00B7672E" w:rsidRPr="00F61494" w:rsidTr="009E0732">
        <w:trPr>
          <w:trHeight w:hRule="exact" w:val="344"/>
        </w:trPr>
        <w:tc>
          <w:tcPr>
            <w:tcW w:w="535"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892"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694"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695" w:type="pct"/>
            <w:tcBorders>
              <w:top w:val="single" w:sz="4" w:space="0" w:color="000000"/>
              <w:left w:val="single" w:sz="4" w:space="0" w:color="000000"/>
              <w:bottom w:val="single" w:sz="4" w:space="0" w:color="000000"/>
              <w:right w:val="single" w:sz="4" w:space="0" w:color="000000"/>
            </w:tcBorders>
            <w:vAlign w:val="center"/>
          </w:tcPr>
          <w:p w:rsidR="00F06522" w:rsidRPr="00F61494" w:rsidRDefault="00F06522" w:rsidP="00F61494">
            <w:pPr>
              <w:pStyle w:val="a8"/>
              <w:snapToGrid w:val="0"/>
              <w:rPr>
                <w:lang w:val="uk-UA" w:eastAsia="ar-SA"/>
              </w:rPr>
            </w:pPr>
          </w:p>
        </w:tc>
      </w:tr>
      <w:tr w:rsidR="00B7672E" w:rsidRPr="00F61494" w:rsidTr="009E0732">
        <w:trPr>
          <w:trHeight w:hRule="exact" w:val="344"/>
        </w:trPr>
        <w:tc>
          <w:tcPr>
            <w:tcW w:w="535"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892"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694"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695" w:type="pct"/>
            <w:tcBorders>
              <w:top w:val="single" w:sz="4" w:space="0" w:color="000000"/>
              <w:left w:val="single" w:sz="4" w:space="0" w:color="000000"/>
              <w:bottom w:val="single" w:sz="4" w:space="0" w:color="000000"/>
              <w:right w:val="single" w:sz="4" w:space="0" w:color="000000"/>
            </w:tcBorders>
            <w:vAlign w:val="center"/>
          </w:tcPr>
          <w:p w:rsidR="00F06522" w:rsidRPr="00F61494" w:rsidRDefault="00F06522" w:rsidP="00F61494">
            <w:pPr>
              <w:pStyle w:val="a8"/>
              <w:snapToGrid w:val="0"/>
              <w:rPr>
                <w:lang w:val="uk-UA" w:eastAsia="ar-SA"/>
              </w:rPr>
            </w:pPr>
          </w:p>
        </w:tc>
      </w:tr>
      <w:tr w:rsidR="00B7672E" w:rsidRPr="00F61494" w:rsidTr="009E0732">
        <w:trPr>
          <w:trHeight w:hRule="exact" w:val="344"/>
        </w:trPr>
        <w:tc>
          <w:tcPr>
            <w:tcW w:w="535"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892"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694"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695" w:type="pct"/>
            <w:tcBorders>
              <w:top w:val="single" w:sz="4" w:space="0" w:color="000000"/>
              <w:left w:val="single" w:sz="4" w:space="0" w:color="000000"/>
              <w:bottom w:val="single" w:sz="4" w:space="0" w:color="000000"/>
              <w:right w:val="single" w:sz="4" w:space="0" w:color="000000"/>
            </w:tcBorders>
            <w:vAlign w:val="center"/>
          </w:tcPr>
          <w:p w:rsidR="00F06522" w:rsidRPr="00F61494" w:rsidRDefault="00F06522" w:rsidP="00F61494">
            <w:pPr>
              <w:pStyle w:val="a8"/>
              <w:snapToGrid w:val="0"/>
              <w:rPr>
                <w:lang w:val="uk-UA" w:eastAsia="ar-SA"/>
              </w:rPr>
            </w:pPr>
          </w:p>
        </w:tc>
      </w:tr>
      <w:tr w:rsidR="00B7672E" w:rsidRPr="00F61494" w:rsidTr="009E0732">
        <w:trPr>
          <w:trHeight w:hRule="exact" w:val="344"/>
        </w:trPr>
        <w:tc>
          <w:tcPr>
            <w:tcW w:w="535"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892"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694"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695" w:type="pct"/>
            <w:tcBorders>
              <w:top w:val="single" w:sz="4" w:space="0" w:color="000000"/>
              <w:left w:val="single" w:sz="4" w:space="0" w:color="000000"/>
              <w:bottom w:val="single" w:sz="4" w:space="0" w:color="000000"/>
              <w:right w:val="single" w:sz="4" w:space="0" w:color="000000"/>
            </w:tcBorders>
            <w:vAlign w:val="center"/>
          </w:tcPr>
          <w:p w:rsidR="00F06522" w:rsidRPr="00F61494" w:rsidRDefault="00F06522" w:rsidP="00F61494">
            <w:pPr>
              <w:pStyle w:val="a8"/>
              <w:snapToGrid w:val="0"/>
              <w:rPr>
                <w:lang w:val="uk-UA" w:eastAsia="ar-SA"/>
              </w:rPr>
            </w:pPr>
          </w:p>
        </w:tc>
      </w:tr>
      <w:tr w:rsidR="00B7672E" w:rsidRPr="00F61494" w:rsidTr="009E0732">
        <w:trPr>
          <w:trHeight w:hRule="exact" w:val="344"/>
        </w:trPr>
        <w:tc>
          <w:tcPr>
            <w:tcW w:w="535"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892"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694"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695" w:type="pct"/>
            <w:tcBorders>
              <w:top w:val="single" w:sz="4" w:space="0" w:color="000000"/>
              <w:left w:val="single" w:sz="4" w:space="0" w:color="000000"/>
              <w:bottom w:val="single" w:sz="4" w:space="0" w:color="000000"/>
              <w:right w:val="single" w:sz="4" w:space="0" w:color="000000"/>
            </w:tcBorders>
            <w:vAlign w:val="center"/>
          </w:tcPr>
          <w:p w:rsidR="00F06522" w:rsidRPr="00F61494" w:rsidRDefault="00F06522" w:rsidP="00F61494">
            <w:pPr>
              <w:pStyle w:val="a8"/>
              <w:snapToGrid w:val="0"/>
              <w:rPr>
                <w:lang w:val="uk-UA" w:eastAsia="ar-SA"/>
              </w:rPr>
            </w:pPr>
          </w:p>
        </w:tc>
      </w:tr>
      <w:tr w:rsidR="00B7672E" w:rsidRPr="00F61494" w:rsidTr="009E0732">
        <w:trPr>
          <w:trHeight w:hRule="exact" w:val="344"/>
        </w:trPr>
        <w:tc>
          <w:tcPr>
            <w:tcW w:w="535"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892"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694"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695" w:type="pct"/>
            <w:tcBorders>
              <w:top w:val="single" w:sz="4" w:space="0" w:color="000000"/>
              <w:left w:val="single" w:sz="4" w:space="0" w:color="000000"/>
              <w:bottom w:val="single" w:sz="4" w:space="0" w:color="000000"/>
              <w:right w:val="single" w:sz="4" w:space="0" w:color="000000"/>
            </w:tcBorders>
            <w:vAlign w:val="center"/>
          </w:tcPr>
          <w:p w:rsidR="00F06522" w:rsidRPr="00F61494" w:rsidRDefault="00F06522" w:rsidP="00F61494">
            <w:pPr>
              <w:pStyle w:val="a8"/>
              <w:snapToGrid w:val="0"/>
              <w:rPr>
                <w:lang w:val="uk-UA" w:eastAsia="ar-SA"/>
              </w:rPr>
            </w:pPr>
          </w:p>
        </w:tc>
      </w:tr>
      <w:tr w:rsidR="00B7672E" w:rsidRPr="00F61494" w:rsidTr="009E0732">
        <w:trPr>
          <w:trHeight w:hRule="exact" w:val="344"/>
        </w:trPr>
        <w:tc>
          <w:tcPr>
            <w:tcW w:w="535"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546"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892"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694"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left" w:pos="708"/>
              </w:tabs>
              <w:snapToGrid w:val="0"/>
              <w:rPr>
                <w:lang w:val="uk-UA" w:eastAsia="ar-SA"/>
              </w:rPr>
            </w:pPr>
          </w:p>
        </w:tc>
        <w:tc>
          <w:tcPr>
            <w:tcW w:w="695" w:type="pct"/>
            <w:tcBorders>
              <w:top w:val="single" w:sz="4" w:space="0" w:color="000000"/>
              <w:left w:val="single" w:sz="4" w:space="0" w:color="000000"/>
              <w:bottom w:val="single" w:sz="4" w:space="0" w:color="000000"/>
              <w:right w:val="single" w:sz="4" w:space="0" w:color="000000"/>
            </w:tcBorders>
            <w:vAlign w:val="center"/>
          </w:tcPr>
          <w:p w:rsidR="00F06522" w:rsidRPr="00F61494" w:rsidRDefault="00F06522" w:rsidP="00F61494">
            <w:pPr>
              <w:pStyle w:val="a8"/>
              <w:snapToGrid w:val="0"/>
              <w:rPr>
                <w:lang w:val="uk-UA" w:eastAsia="ar-SA"/>
              </w:rPr>
            </w:pPr>
          </w:p>
        </w:tc>
      </w:tr>
    </w:tbl>
    <w:p w:rsidR="00F06522" w:rsidRPr="00F61494" w:rsidRDefault="00F06522" w:rsidP="00F61494">
      <w:pPr>
        <w:pStyle w:val="a5"/>
        <w:spacing w:line="240" w:lineRule="auto"/>
        <w:jc w:val="center"/>
        <w:rPr>
          <w:b/>
          <w:bCs/>
          <w:caps/>
          <w:sz w:val="24"/>
          <w:szCs w:val="24"/>
          <w:lang w:eastAsia="ar-SA"/>
        </w:rPr>
      </w:pPr>
      <w:r w:rsidRPr="00F61494">
        <w:rPr>
          <w:szCs w:val="22"/>
        </w:rPr>
        <w:br w:type="page"/>
      </w:r>
      <w:r w:rsidRPr="00F61494">
        <w:rPr>
          <w:b/>
          <w:bCs/>
          <w:caps/>
          <w:sz w:val="24"/>
          <w:szCs w:val="24"/>
          <w:lang w:eastAsia="ar-SA"/>
        </w:rPr>
        <w:lastRenderedPageBreak/>
        <w:t>АРКУШ РЕЄСТРАЦІЇ РЕВІЗІЙ</w:t>
      </w:r>
    </w:p>
    <w:p w:rsidR="0018488A" w:rsidRPr="00F61494" w:rsidRDefault="0018488A" w:rsidP="00F61494">
      <w:pPr>
        <w:pStyle w:val="a5"/>
        <w:spacing w:line="240" w:lineRule="auto"/>
        <w:jc w:val="center"/>
        <w:rPr>
          <w:b/>
          <w:bCs/>
          <w:caps/>
          <w:sz w:val="24"/>
          <w:szCs w:val="24"/>
          <w:lang w:eastAsia="ar-SA"/>
        </w:rPr>
      </w:pPr>
    </w:p>
    <w:tbl>
      <w:tblPr>
        <w:tblW w:w="5000" w:type="pct"/>
        <w:jc w:val="center"/>
        <w:tblLook w:val="0000" w:firstRow="0" w:lastRow="0" w:firstColumn="0" w:lastColumn="0" w:noHBand="0" w:noVBand="0"/>
      </w:tblPr>
      <w:tblGrid>
        <w:gridCol w:w="752"/>
        <w:gridCol w:w="2497"/>
        <w:gridCol w:w="1261"/>
        <w:gridCol w:w="1055"/>
        <w:gridCol w:w="1710"/>
      </w:tblGrid>
      <w:tr w:rsidR="00B7672E" w:rsidRPr="00F61494" w:rsidTr="009E0732">
        <w:trPr>
          <w:trHeight w:val="743"/>
          <w:jc w:val="center"/>
        </w:trPr>
        <w:tc>
          <w:tcPr>
            <w:tcW w:w="517"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center" w:pos="-1418"/>
              </w:tabs>
              <w:snapToGrid w:val="0"/>
              <w:jc w:val="center"/>
              <w:rPr>
                <w:lang w:val="uk-UA" w:eastAsia="ar-SA"/>
              </w:rPr>
            </w:pPr>
            <w:r w:rsidRPr="00F61494">
              <w:rPr>
                <w:sz w:val="22"/>
                <w:szCs w:val="22"/>
                <w:lang w:val="uk-UA" w:eastAsia="ar-SA"/>
              </w:rPr>
              <w:t>№ з/п</w:t>
            </w:r>
          </w:p>
        </w:tc>
        <w:tc>
          <w:tcPr>
            <w:tcW w:w="1716" w:type="pct"/>
            <w:tcBorders>
              <w:top w:val="single" w:sz="4" w:space="0" w:color="000000"/>
              <w:left w:val="single" w:sz="4" w:space="0" w:color="000000"/>
              <w:bottom w:val="single" w:sz="4" w:space="0" w:color="000000"/>
            </w:tcBorders>
            <w:vAlign w:val="center"/>
          </w:tcPr>
          <w:p w:rsidR="00F06522" w:rsidRPr="00F61494" w:rsidRDefault="007819E6" w:rsidP="00F61494">
            <w:pPr>
              <w:pStyle w:val="a8"/>
              <w:tabs>
                <w:tab w:val="center" w:pos="-1418"/>
              </w:tabs>
              <w:snapToGrid w:val="0"/>
              <w:jc w:val="center"/>
              <w:rPr>
                <w:lang w:val="uk-UA" w:eastAsia="ar-SA"/>
              </w:rPr>
            </w:pPr>
            <w:r w:rsidRPr="00F61494">
              <w:rPr>
                <w:sz w:val="22"/>
                <w:szCs w:val="22"/>
                <w:lang w:val="uk-UA" w:eastAsia="uk-UA"/>
              </w:rPr>
              <w:t>Прізвище</w:t>
            </w:r>
            <w:r w:rsidRPr="00F61494">
              <w:rPr>
                <w:sz w:val="22"/>
                <w:szCs w:val="22"/>
                <w:lang w:val="uk-UA"/>
              </w:rPr>
              <w:t xml:space="preserve"> </w:t>
            </w:r>
            <w:r w:rsidRPr="00F61494">
              <w:rPr>
                <w:sz w:val="22"/>
                <w:szCs w:val="22"/>
                <w:lang w:val="uk-UA" w:eastAsia="uk-UA"/>
              </w:rPr>
              <w:t>та власне ім’я</w:t>
            </w:r>
          </w:p>
        </w:tc>
        <w:tc>
          <w:tcPr>
            <w:tcW w:w="867"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center" w:pos="-1418"/>
              </w:tabs>
              <w:snapToGrid w:val="0"/>
              <w:jc w:val="center"/>
              <w:rPr>
                <w:lang w:val="uk-UA" w:eastAsia="ar-SA"/>
              </w:rPr>
            </w:pPr>
            <w:r w:rsidRPr="00F61494">
              <w:rPr>
                <w:sz w:val="22"/>
                <w:szCs w:val="22"/>
                <w:lang w:val="uk-UA" w:eastAsia="ar-SA"/>
              </w:rPr>
              <w:t>Дата ревізії</w:t>
            </w:r>
          </w:p>
        </w:tc>
        <w:tc>
          <w:tcPr>
            <w:tcW w:w="725" w:type="pct"/>
            <w:tcBorders>
              <w:top w:val="single" w:sz="4" w:space="0" w:color="000000"/>
              <w:left w:val="single" w:sz="4" w:space="0" w:color="000000"/>
              <w:bottom w:val="single" w:sz="4" w:space="0" w:color="000000"/>
            </w:tcBorders>
            <w:vAlign w:val="center"/>
          </w:tcPr>
          <w:p w:rsidR="00F06522" w:rsidRPr="00F61494" w:rsidRDefault="00F06522" w:rsidP="00F61494">
            <w:pPr>
              <w:pStyle w:val="a8"/>
              <w:tabs>
                <w:tab w:val="center" w:pos="-1418"/>
              </w:tabs>
              <w:snapToGrid w:val="0"/>
              <w:jc w:val="center"/>
              <w:rPr>
                <w:lang w:val="uk-UA" w:eastAsia="ar-SA"/>
              </w:rPr>
            </w:pPr>
            <w:r w:rsidRPr="00F61494">
              <w:rPr>
                <w:sz w:val="22"/>
                <w:szCs w:val="22"/>
                <w:lang w:val="uk-UA" w:eastAsia="ar-SA"/>
              </w:rPr>
              <w:t>Підпис</w:t>
            </w:r>
          </w:p>
        </w:tc>
        <w:tc>
          <w:tcPr>
            <w:tcW w:w="1175" w:type="pct"/>
            <w:tcBorders>
              <w:top w:val="single" w:sz="4" w:space="0" w:color="000000"/>
              <w:left w:val="single" w:sz="4" w:space="0" w:color="000000"/>
              <w:bottom w:val="single" w:sz="4" w:space="0" w:color="000000"/>
              <w:right w:val="single" w:sz="4" w:space="0" w:color="000000"/>
            </w:tcBorders>
            <w:vAlign w:val="center"/>
          </w:tcPr>
          <w:p w:rsidR="00F06522" w:rsidRPr="00F61494" w:rsidRDefault="00F06522" w:rsidP="00F61494">
            <w:pPr>
              <w:pStyle w:val="a8"/>
              <w:tabs>
                <w:tab w:val="center" w:pos="-1418"/>
              </w:tabs>
              <w:snapToGrid w:val="0"/>
              <w:jc w:val="center"/>
              <w:rPr>
                <w:lang w:val="uk-UA" w:eastAsia="ar-SA"/>
              </w:rPr>
            </w:pPr>
            <w:r w:rsidRPr="00F61494">
              <w:rPr>
                <w:sz w:val="22"/>
                <w:szCs w:val="22"/>
                <w:lang w:val="uk-UA" w:eastAsia="ar-SA"/>
              </w:rPr>
              <w:t>Висновок щодо адекватності</w:t>
            </w:r>
          </w:p>
        </w:tc>
      </w:tr>
      <w:tr w:rsidR="00B7672E" w:rsidRPr="00F61494" w:rsidTr="009E0732">
        <w:trPr>
          <w:trHeight w:hRule="exact" w:val="369"/>
          <w:jc w:val="center"/>
        </w:trPr>
        <w:tc>
          <w:tcPr>
            <w:tcW w:w="51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71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86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725"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1175"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69"/>
          <w:jc w:val="center"/>
        </w:trPr>
        <w:tc>
          <w:tcPr>
            <w:tcW w:w="51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71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86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725"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1175"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69"/>
          <w:jc w:val="center"/>
        </w:trPr>
        <w:tc>
          <w:tcPr>
            <w:tcW w:w="51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71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86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725"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1175"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69"/>
          <w:jc w:val="center"/>
        </w:trPr>
        <w:tc>
          <w:tcPr>
            <w:tcW w:w="51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71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86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725"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1175"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69"/>
          <w:jc w:val="center"/>
        </w:trPr>
        <w:tc>
          <w:tcPr>
            <w:tcW w:w="51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71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86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725"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1175"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69"/>
          <w:jc w:val="center"/>
        </w:trPr>
        <w:tc>
          <w:tcPr>
            <w:tcW w:w="51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71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86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725"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1175"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69"/>
          <w:jc w:val="center"/>
        </w:trPr>
        <w:tc>
          <w:tcPr>
            <w:tcW w:w="51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71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86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725"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1175"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69"/>
          <w:jc w:val="center"/>
        </w:trPr>
        <w:tc>
          <w:tcPr>
            <w:tcW w:w="51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71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86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725"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1175"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69"/>
          <w:jc w:val="center"/>
        </w:trPr>
        <w:tc>
          <w:tcPr>
            <w:tcW w:w="51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71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86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725"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1175"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69"/>
          <w:jc w:val="center"/>
        </w:trPr>
        <w:tc>
          <w:tcPr>
            <w:tcW w:w="51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71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86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725"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1175"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69"/>
          <w:jc w:val="center"/>
        </w:trPr>
        <w:tc>
          <w:tcPr>
            <w:tcW w:w="51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71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86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725"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1175"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69"/>
          <w:jc w:val="center"/>
        </w:trPr>
        <w:tc>
          <w:tcPr>
            <w:tcW w:w="51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71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86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725"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1175"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69"/>
          <w:jc w:val="center"/>
        </w:trPr>
        <w:tc>
          <w:tcPr>
            <w:tcW w:w="51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71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86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725"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1175"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69"/>
          <w:jc w:val="center"/>
        </w:trPr>
        <w:tc>
          <w:tcPr>
            <w:tcW w:w="51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71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86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725"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1175"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69"/>
          <w:jc w:val="center"/>
        </w:trPr>
        <w:tc>
          <w:tcPr>
            <w:tcW w:w="51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71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86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725"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1175"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69"/>
          <w:jc w:val="center"/>
        </w:trPr>
        <w:tc>
          <w:tcPr>
            <w:tcW w:w="51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71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86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725"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1175"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B7672E" w:rsidRPr="00F61494" w:rsidTr="009E0732">
        <w:trPr>
          <w:trHeight w:hRule="exact" w:val="369"/>
          <w:jc w:val="center"/>
        </w:trPr>
        <w:tc>
          <w:tcPr>
            <w:tcW w:w="517" w:type="pct"/>
            <w:tcBorders>
              <w:top w:val="single" w:sz="4" w:space="0" w:color="000000"/>
              <w:left w:val="single" w:sz="4" w:space="0" w:color="000000"/>
              <w:bottom w:val="single" w:sz="4" w:space="0" w:color="000000"/>
            </w:tcBorders>
          </w:tcPr>
          <w:p w:rsidR="006B7438" w:rsidRPr="00F61494" w:rsidRDefault="006B7438" w:rsidP="00F61494">
            <w:pPr>
              <w:pStyle w:val="a8"/>
              <w:tabs>
                <w:tab w:val="left" w:pos="708"/>
              </w:tabs>
              <w:snapToGrid w:val="0"/>
              <w:rPr>
                <w:lang w:val="uk-UA" w:eastAsia="ar-SA"/>
              </w:rPr>
            </w:pPr>
          </w:p>
        </w:tc>
        <w:tc>
          <w:tcPr>
            <w:tcW w:w="1716" w:type="pct"/>
            <w:tcBorders>
              <w:top w:val="single" w:sz="4" w:space="0" w:color="000000"/>
              <w:left w:val="single" w:sz="4" w:space="0" w:color="000000"/>
              <w:bottom w:val="single" w:sz="4" w:space="0" w:color="000000"/>
            </w:tcBorders>
          </w:tcPr>
          <w:p w:rsidR="006B7438" w:rsidRPr="00F61494" w:rsidRDefault="006B7438" w:rsidP="00F61494">
            <w:pPr>
              <w:pStyle w:val="a8"/>
              <w:tabs>
                <w:tab w:val="left" w:pos="708"/>
              </w:tabs>
              <w:snapToGrid w:val="0"/>
              <w:rPr>
                <w:lang w:val="uk-UA" w:eastAsia="ar-SA"/>
              </w:rPr>
            </w:pPr>
          </w:p>
        </w:tc>
        <w:tc>
          <w:tcPr>
            <w:tcW w:w="867" w:type="pct"/>
            <w:tcBorders>
              <w:top w:val="single" w:sz="4" w:space="0" w:color="000000"/>
              <w:left w:val="single" w:sz="4" w:space="0" w:color="000000"/>
              <w:bottom w:val="single" w:sz="4" w:space="0" w:color="000000"/>
            </w:tcBorders>
          </w:tcPr>
          <w:p w:rsidR="006B7438" w:rsidRPr="00F61494" w:rsidRDefault="006B7438" w:rsidP="00F61494">
            <w:pPr>
              <w:pStyle w:val="a8"/>
              <w:tabs>
                <w:tab w:val="left" w:pos="708"/>
              </w:tabs>
              <w:snapToGrid w:val="0"/>
              <w:rPr>
                <w:lang w:val="uk-UA" w:eastAsia="ar-SA"/>
              </w:rPr>
            </w:pPr>
          </w:p>
        </w:tc>
        <w:tc>
          <w:tcPr>
            <w:tcW w:w="725" w:type="pct"/>
            <w:tcBorders>
              <w:top w:val="single" w:sz="4" w:space="0" w:color="000000"/>
              <w:left w:val="single" w:sz="4" w:space="0" w:color="000000"/>
              <w:bottom w:val="single" w:sz="4" w:space="0" w:color="000000"/>
            </w:tcBorders>
          </w:tcPr>
          <w:p w:rsidR="006B7438" w:rsidRPr="00F61494" w:rsidRDefault="006B7438" w:rsidP="00F61494">
            <w:pPr>
              <w:pStyle w:val="a8"/>
              <w:snapToGrid w:val="0"/>
              <w:rPr>
                <w:lang w:val="uk-UA" w:eastAsia="ar-SA"/>
              </w:rPr>
            </w:pPr>
          </w:p>
        </w:tc>
        <w:tc>
          <w:tcPr>
            <w:tcW w:w="1175" w:type="pct"/>
            <w:tcBorders>
              <w:top w:val="single" w:sz="4" w:space="0" w:color="000000"/>
              <w:left w:val="single" w:sz="4" w:space="0" w:color="000000"/>
              <w:bottom w:val="single" w:sz="4" w:space="0" w:color="000000"/>
              <w:right w:val="single" w:sz="4" w:space="0" w:color="000000"/>
            </w:tcBorders>
          </w:tcPr>
          <w:p w:rsidR="006B7438" w:rsidRPr="00F61494" w:rsidRDefault="006B7438" w:rsidP="00F61494">
            <w:pPr>
              <w:pStyle w:val="a8"/>
              <w:snapToGrid w:val="0"/>
              <w:rPr>
                <w:lang w:val="uk-UA" w:eastAsia="ar-SA"/>
              </w:rPr>
            </w:pPr>
          </w:p>
        </w:tc>
      </w:tr>
      <w:tr w:rsidR="00B7672E" w:rsidRPr="00F61494" w:rsidTr="009E0732">
        <w:trPr>
          <w:trHeight w:hRule="exact" w:val="369"/>
          <w:jc w:val="center"/>
        </w:trPr>
        <w:tc>
          <w:tcPr>
            <w:tcW w:w="517" w:type="pct"/>
            <w:tcBorders>
              <w:top w:val="single" w:sz="4" w:space="0" w:color="000000"/>
              <w:left w:val="single" w:sz="4" w:space="0" w:color="000000"/>
              <w:bottom w:val="single" w:sz="4" w:space="0" w:color="000000"/>
            </w:tcBorders>
          </w:tcPr>
          <w:p w:rsidR="006B7438" w:rsidRPr="00F61494" w:rsidRDefault="006B7438" w:rsidP="00F61494">
            <w:pPr>
              <w:pStyle w:val="a8"/>
              <w:tabs>
                <w:tab w:val="left" w:pos="708"/>
              </w:tabs>
              <w:snapToGrid w:val="0"/>
              <w:rPr>
                <w:lang w:val="uk-UA" w:eastAsia="ar-SA"/>
              </w:rPr>
            </w:pPr>
          </w:p>
        </w:tc>
        <w:tc>
          <w:tcPr>
            <w:tcW w:w="1716" w:type="pct"/>
            <w:tcBorders>
              <w:top w:val="single" w:sz="4" w:space="0" w:color="000000"/>
              <w:left w:val="single" w:sz="4" w:space="0" w:color="000000"/>
              <w:bottom w:val="single" w:sz="4" w:space="0" w:color="000000"/>
            </w:tcBorders>
          </w:tcPr>
          <w:p w:rsidR="006B7438" w:rsidRPr="00F61494" w:rsidRDefault="006B7438" w:rsidP="00F61494">
            <w:pPr>
              <w:pStyle w:val="a8"/>
              <w:tabs>
                <w:tab w:val="left" w:pos="708"/>
              </w:tabs>
              <w:snapToGrid w:val="0"/>
              <w:rPr>
                <w:lang w:val="uk-UA" w:eastAsia="ar-SA"/>
              </w:rPr>
            </w:pPr>
          </w:p>
        </w:tc>
        <w:tc>
          <w:tcPr>
            <w:tcW w:w="867" w:type="pct"/>
            <w:tcBorders>
              <w:top w:val="single" w:sz="4" w:space="0" w:color="000000"/>
              <w:left w:val="single" w:sz="4" w:space="0" w:color="000000"/>
              <w:bottom w:val="single" w:sz="4" w:space="0" w:color="000000"/>
            </w:tcBorders>
          </w:tcPr>
          <w:p w:rsidR="006B7438" w:rsidRPr="00F61494" w:rsidRDefault="006B7438" w:rsidP="00F61494">
            <w:pPr>
              <w:pStyle w:val="a8"/>
              <w:tabs>
                <w:tab w:val="left" w:pos="708"/>
              </w:tabs>
              <w:snapToGrid w:val="0"/>
              <w:rPr>
                <w:lang w:val="uk-UA" w:eastAsia="ar-SA"/>
              </w:rPr>
            </w:pPr>
          </w:p>
        </w:tc>
        <w:tc>
          <w:tcPr>
            <w:tcW w:w="725" w:type="pct"/>
            <w:tcBorders>
              <w:top w:val="single" w:sz="4" w:space="0" w:color="000000"/>
              <w:left w:val="single" w:sz="4" w:space="0" w:color="000000"/>
              <w:bottom w:val="single" w:sz="4" w:space="0" w:color="000000"/>
            </w:tcBorders>
          </w:tcPr>
          <w:p w:rsidR="006B7438" w:rsidRPr="00F61494" w:rsidRDefault="006B7438" w:rsidP="00F61494">
            <w:pPr>
              <w:pStyle w:val="a8"/>
              <w:snapToGrid w:val="0"/>
              <w:rPr>
                <w:lang w:val="uk-UA" w:eastAsia="ar-SA"/>
              </w:rPr>
            </w:pPr>
          </w:p>
        </w:tc>
        <w:tc>
          <w:tcPr>
            <w:tcW w:w="1175" w:type="pct"/>
            <w:tcBorders>
              <w:top w:val="single" w:sz="4" w:space="0" w:color="000000"/>
              <w:left w:val="single" w:sz="4" w:space="0" w:color="000000"/>
              <w:bottom w:val="single" w:sz="4" w:space="0" w:color="000000"/>
              <w:right w:val="single" w:sz="4" w:space="0" w:color="000000"/>
            </w:tcBorders>
          </w:tcPr>
          <w:p w:rsidR="006B7438" w:rsidRPr="00F61494" w:rsidRDefault="006B7438" w:rsidP="00F61494">
            <w:pPr>
              <w:pStyle w:val="a8"/>
              <w:snapToGrid w:val="0"/>
              <w:rPr>
                <w:lang w:val="uk-UA" w:eastAsia="ar-SA"/>
              </w:rPr>
            </w:pPr>
          </w:p>
        </w:tc>
      </w:tr>
      <w:tr w:rsidR="00B7672E" w:rsidRPr="00F61494" w:rsidTr="009E0732">
        <w:trPr>
          <w:trHeight w:hRule="exact" w:val="369"/>
          <w:jc w:val="center"/>
        </w:trPr>
        <w:tc>
          <w:tcPr>
            <w:tcW w:w="51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1716"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867" w:type="pct"/>
            <w:tcBorders>
              <w:top w:val="single" w:sz="4" w:space="0" w:color="000000"/>
              <w:left w:val="single" w:sz="4" w:space="0" w:color="000000"/>
              <w:bottom w:val="single" w:sz="4" w:space="0" w:color="000000"/>
            </w:tcBorders>
          </w:tcPr>
          <w:p w:rsidR="00F06522" w:rsidRPr="00F61494" w:rsidRDefault="00F06522" w:rsidP="00F61494">
            <w:pPr>
              <w:pStyle w:val="a8"/>
              <w:tabs>
                <w:tab w:val="left" w:pos="708"/>
              </w:tabs>
              <w:snapToGrid w:val="0"/>
              <w:rPr>
                <w:lang w:val="uk-UA" w:eastAsia="ar-SA"/>
              </w:rPr>
            </w:pPr>
          </w:p>
        </w:tc>
        <w:tc>
          <w:tcPr>
            <w:tcW w:w="725" w:type="pct"/>
            <w:tcBorders>
              <w:top w:val="single" w:sz="4" w:space="0" w:color="000000"/>
              <w:left w:val="single" w:sz="4" w:space="0" w:color="000000"/>
              <w:bottom w:val="single" w:sz="4" w:space="0" w:color="000000"/>
            </w:tcBorders>
          </w:tcPr>
          <w:p w:rsidR="00F06522" w:rsidRPr="00F61494" w:rsidRDefault="00F06522" w:rsidP="00F61494">
            <w:pPr>
              <w:pStyle w:val="a8"/>
              <w:snapToGrid w:val="0"/>
              <w:rPr>
                <w:lang w:val="uk-UA" w:eastAsia="ar-SA"/>
              </w:rPr>
            </w:pPr>
          </w:p>
        </w:tc>
        <w:tc>
          <w:tcPr>
            <w:tcW w:w="1175" w:type="pct"/>
            <w:tcBorders>
              <w:top w:val="single" w:sz="4" w:space="0" w:color="000000"/>
              <w:left w:val="single" w:sz="4" w:space="0" w:color="000000"/>
              <w:bottom w:val="single" w:sz="4" w:space="0" w:color="000000"/>
              <w:right w:val="single" w:sz="4" w:space="0" w:color="000000"/>
            </w:tcBorders>
          </w:tcPr>
          <w:p w:rsidR="00F06522" w:rsidRPr="00F61494" w:rsidRDefault="00F06522" w:rsidP="00F61494">
            <w:pPr>
              <w:pStyle w:val="a8"/>
              <w:snapToGrid w:val="0"/>
              <w:rPr>
                <w:lang w:val="uk-UA" w:eastAsia="ar-SA"/>
              </w:rPr>
            </w:pPr>
          </w:p>
        </w:tc>
      </w:tr>
      <w:tr w:rsidR="00F0136A" w:rsidRPr="00F61494" w:rsidTr="009E0732">
        <w:trPr>
          <w:trHeight w:hRule="exact" w:val="369"/>
          <w:jc w:val="center"/>
        </w:trPr>
        <w:tc>
          <w:tcPr>
            <w:tcW w:w="517" w:type="pct"/>
            <w:tcBorders>
              <w:top w:val="single" w:sz="4" w:space="0" w:color="000000"/>
              <w:left w:val="single" w:sz="4" w:space="0" w:color="000000"/>
              <w:bottom w:val="single" w:sz="4" w:space="0" w:color="000000"/>
            </w:tcBorders>
          </w:tcPr>
          <w:p w:rsidR="00F0136A" w:rsidRPr="00F61494" w:rsidRDefault="00F0136A" w:rsidP="00F61494">
            <w:pPr>
              <w:pStyle w:val="a8"/>
              <w:tabs>
                <w:tab w:val="left" w:pos="708"/>
              </w:tabs>
              <w:snapToGrid w:val="0"/>
              <w:rPr>
                <w:lang w:val="uk-UA" w:eastAsia="ar-SA"/>
              </w:rPr>
            </w:pPr>
          </w:p>
        </w:tc>
        <w:tc>
          <w:tcPr>
            <w:tcW w:w="1716" w:type="pct"/>
            <w:tcBorders>
              <w:top w:val="single" w:sz="4" w:space="0" w:color="000000"/>
              <w:left w:val="single" w:sz="4" w:space="0" w:color="000000"/>
              <w:bottom w:val="single" w:sz="4" w:space="0" w:color="000000"/>
            </w:tcBorders>
          </w:tcPr>
          <w:p w:rsidR="00F0136A" w:rsidRPr="00F61494" w:rsidRDefault="00F0136A" w:rsidP="00F61494">
            <w:pPr>
              <w:pStyle w:val="a8"/>
              <w:tabs>
                <w:tab w:val="left" w:pos="708"/>
              </w:tabs>
              <w:snapToGrid w:val="0"/>
              <w:rPr>
                <w:lang w:val="uk-UA" w:eastAsia="ar-SA"/>
              </w:rPr>
            </w:pPr>
          </w:p>
        </w:tc>
        <w:tc>
          <w:tcPr>
            <w:tcW w:w="867" w:type="pct"/>
            <w:tcBorders>
              <w:top w:val="single" w:sz="4" w:space="0" w:color="000000"/>
              <w:left w:val="single" w:sz="4" w:space="0" w:color="000000"/>
              <w:bottom w:val="single" w:sz="4" w:space="0" w:color="000000"/>
            </w:tcBorders>
          </w:tcPr>
          <w:p w:rsidR="00F0136A" w:rsidRPr="00F61494" w:rsidRDefault="00F0136A" w:rsidP="00F61494">
            <w:pPr>
              <w:pStyle w:val="a8"/>
              <w:tabs>
                <w:tab w:val="left" w:pos="708"/>
              </w:tabs>
              <w:snapToGrid w:val="0"/>
              <w:rPr>
                <w:lang w:val="uk-UA" w:eastAsia="ar-SA"/>
              </w:rPr>
            </w:pPr>
          </w:p>
        </w:tc>
        <w:tc>
          <w:tcPr>
            <w:tcW w:w="725" w:type="pct"/>
            <w:tcBorders>
              <w:top w:val="single" w:sz="4" w:space="0" w:color="000000"/>
              <w:left w:val="single" w:sz="4" w:space="0" w:color="000000"/>
              <w:bottom w:val="single" w:sz="4" w:space="0" w:color="000000"/>
            </w:tcBorders>
          </w:tcPr>
          <w:p w:rsidR="00F0136A" w:rsidRPr="00F61494" w:rsidRDefault="00F0136A" w:rsidP="00F61494">
            <w:pPr>
              <w:pStyle w:val="a8"/>
              <w:snapToGrid w:val="0"/>
              <w:rPr>
                <w:lang w:val="uk-UA" w:eastAsia="ar-SA"/>
              </w:rPr>
            </w:pPr>
          </w:p>
        </w:tc>
        <w:tc>
          <w:tcPr>
            <w:tcW w:w="1175" w:type="pct"/>
            <w:tcBorders>
              <w:top w:val="single" w:sz="4" w:space="0" w:color="000000"/>
              <w:left w:val="single" w:sz="4" w:space="0" w:color="000000"/>
              <w:bottom w:val="single" w:sz="4" w:space="0" w:color="000000"/>
              <w:right w:val="single" w:sz="4" w:space="0" w:color="000000"/>
            </w:tcBorders>
          </w:tcPr>
          <w:p w:rsidR="00F0136A" w:rsidRPr="00F61494" w:rsidRDefault="00F0136A" w:rsidP="00F61494">
            <w:pPr>
              <w:pStyle w:val="a8"/>
              <w:snapToGrid w:val="0"/>
              <w:rPr>
                <w:lang w:val="uk-UA" w:eastAsia="ar-SA"/>
              </w:rPr>
            </w:pPr>
          </w:p>
        </w:tc>
      </w:tr>
    </w:tbl>
    <w:p w:rsidR="00283115" w:rsidRPr="00F61494" w:rsidRDefault="00283115" w:rsidP="00F61494">
      <w:pPr>
        <w:pStyle w:val="a5"/>
        <w:spacing w:line="240" w:lineRule="auto"/>
        <w:rPr>
          <w:sz w:val="16"/>
          <w:szCs w:val="16"/>
        </w:rPr>
      </w:pPr>
    </w:p>
    <w:sectPr w:rsidR="00283115" w:rsidRPr="00F61494" w:rsidSect="00D627B4">
      <w:headerReference w:type="default" r:id="rId9"/>
      <w:pgSz w:w="8419" w:h="11906" w:orient="landscape" w:code="9"/>
      <w:pgMar w:top="1134" w:right="567" w:bottom="709" w:left="567" w:header="42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D3D" w:rsidRDefault="00096D3D" w:rsidP="007A37B2">
      <w:r>
        <w:separator/>
      </w:r>
    </w:p>
  </w:endnote>
  <w:endnote w:type="continuationSeparator" w:id="0">
    <w:p w:rsidR="00096D3D" w:rsidRDefault="00096D3D" w:rsidP="007A3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DejaVu Sans Condensed">
    <w:charset w:val="CC"/>
    <w:family w:val="swiss"/>
    <w:pitch w:val="variable"/>
    <w:sig w:usb0="E7007EFF" w:usb1="D200FDFF" w:usb2="00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D3D" w:rsidRDefault="00096D3D" w:rsidP="007A37B2">
      <w:r>
        <w:separator/>
      </w:r>
    </w:p>
  </w:footnote>
  <w:footnote w:type="continuationSeparator" w:id="0">
    <w:p w:rsidR="00096D3D" w:rsidRDefault="00096D3D" w:rsidP="007A37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247"/>
      <w:gridCol w:w="1814"/>
      <w:gridCol w:w="1620"/>
      <w:gridCol w:w="1627"/>
      <w:gridCol w:w="964"/>
    </w:tblGrid>
    <w:tr w:rsidR="004D6413" w:rsidRPr="00755EEB" w:rsidTr="00755EEB">
      <w:trPr>
        <w:cantSplit/>
        <w:trHeight w:val="567"/>
      </w:trPr>
      <w:tc>
        <w:tcPr>
          <w:tcW w:w="857" w:type="pct"/>
          <w:vMerge w:val="restart"/>
          <w:tcBorders>
            <w:top w:val="single" w:sz="4" w:space="0" w:color="auto"/>
            <w:left w:val="single" w:sz="4" w:space="0" w:color="auto"/>
            <w:bottom w:val="single" w:sz="4" w:space="0" w:color="auto"/>
            <w:right w:val="single" w:sz="4" w:space="0" w:color="auto"/>
          </w:tcBorders>
          <w:vAlign w:val="center"/>
        </w:tcPr>
        <w:p w:rsidR="004D6413" w:rsidRPr="00755EEB" w:rsidRDefault="004D6413" w:rsidP="005B195D">
          <w:pPr>
            <w:pStyle w:val="a8"/>
            <w:jc w:val="center"/>
            <w:rPr>
              <w:b/>
              <w:sz w:val="16"/>
              <w:szCs w:val="16"/>
              <w:lang w:val="uk-UA" w:eastAsia="uk-UA"/>
            </w:rPr>
          </w:pPr>
          <w:r w:rsidRPr="00755EEB">
            <w:rPr>
              <w:b/>
              <w:sz w:val="16"/>
              <w:szCs w:val="16"/>
              <w:lang w:val="uk-UA" w:eastAsia="uk-UA"/>
            </w:rPr>
            <w:t>Житомирська політехніка</w:t>
          </w:r>
        </w:p>
      </w:tc>
      <w:tc>
        <w:tcPr>
          <w:tcW w:w="3480" w:type="pct"/>
          <w:gridSpan w:val="3"/>
          <w:tcBorders>
            <w:left w:val="single" w:sz="4" w:space="0" w:color="auto"/>
          </w:tcBorders>
          <w:vAlign w:val="center"/>
        </w:tcPr>
        <w:p w:rsidR="004D6413" w:rsidRPr="00755EEB" w:rsidRDefault="004D6413" w:rsidP="005B195D">
          <w:pPr>
            <w:pStyle w:val="a8"/>
            <w:jc w:val="center"/>
            <w:rPr>
              <w:sz w:val="16"/>
              <w:szCs w:val="16"/>
              <w:lang w:val="uk-UA" w:eastAsia="uk-UA"/>
            </w:rPr>
          </w:pPr>
          <w:r w:rsidRPr="00755EEB">
            <w:rPr>
              <w:sz w:val="16"/>
              <w:szCs w:val="16"/>
              <w:lang w:val="uk-UA" w:eastAsia="uk-UA"/>
            </w:rPr>
            <w:t>МІНІСТЕРСТВО ОСВІТИ І НАУКИ УКРАЇНИ</w:t>
          </w:r>
        </w:p>
        <w:p w:rsidR="004D6413" w:rsidRPr="00AB7237" w:rsidRDefault="004D6413" w:rsidP="00755EEB">
          <w:pPr>
            <w:pStyle w:val="a8"/>
            <w:ind w:left="-57" w:right="-57"/>
            <w:jc w:val="center"/>
            <w:rPr>
              <w:b/>
              <w:spacing w:val="-12"/>
              <w:sz w:val="16"/>
              <w:szCs w:val="16"/>
              <w:lang w:val="uk-UA" w:eastAsia="uk-UA"/>
            </w:rPr>
          </w:pPr>
          <w:r w:rsidRPr="00AB7237">
            <w:rPr>
              <w:b/>
              <w:spacing w:val="-12"/>
              <w:sz w:val="16"/>
              <w:szCs w:val="16"/>
              <w:lang w:val="uk-UA" w:eastAsia="uk-UA"/>
            </w:rPr>
            <w:t>ДЕРЖАВНИЙ УНІВЕРСИТЕТ «ЖИТОМИРСЬКА ПОЛІТЕХНІКА»</w:t>
          </w:r>
        </w:p>
        <w:p w:rsidR="004D6413" w:rsidRPr="00755EEB" w:rsidRDefault="00464EB1" w:rsidP="005B195D">
          <w:pPr>
            <w:pStyle w:val="a8"/>
            <w:jc w:val="center"/>
            <w:rPr>
              <w:b/>
              <w:color w:val="333399"/>
              <w:sz w:val="16"/>
              <w:szCs w:val="16"/>
              <w:lang w:val="uk-UA" w:eastAsia="uk-UA"/>
            </w:rPr>
          </w:pPr>
          <w:r w:rsidRPr="00B61639">
            <w:rPr>
              <w:rFonts w:eastAsia="Calibri" w:cs="Calibri"/>
              <w:b/>
              <w:color w:val="000000"/>
              <w:spacing w:val="-10"/>
              <w:sz w:val="16"/>
              <w:szCs w:val="16"/>
              <w:lang w:val="uk-UA" w:eastAsia="uk-UA"/>
            </w:rPr>
            <w:t>Система управління якістю ДСТУ ISO 9001:2015 та ДСТУ ISO 21001:2019</w:t>
          </w:r>
        </w:p>
      </w:tc>
      <w:tc>
        <w:tcPr>
          <w:tcW w:w="663" w:type="pct"/>
          <w:vAlign w:val="center"/>
        </w:tcPr>
        <w:p w:rsidR="004D6413" w:rsidRPr="007B31D6" w:rsidRDefault="004D6413" w:rsidP="006574BE">
          <w:pPr>
            <w:autoSpaceDE w:val="0"/>
            <w:autoSpaceDN w:val="0"/>
            <w:adjustRightInd w:val="0"/>
            <w:jc w:val="center"/>
            <w:rPr>
              <w:b/>
              <w:sz w:val="16"/>
              <w:szCs w:val="16"/>
              <w:lang w:val="uk-UA"/>
            </w:rPr>
          </w:pPr>
          <w:r w:rsidRPr="007B31D6">
            <w:rPr>
              <w:b/>
              <w:sz w:val="16"/>
              <w:szCs w:val="16"/>
              <w:lang w:val="uk-UA"/>
            </w:rPr>
            <w:t>П-</w:t>
          </w:r>
          <w:r w:rsidR="00464EB1">
            <w:rPr>
              <w:b/>
              <w:sz w:val="16"/>
              <w:szCs w:val="16"/>
              <w:lang w:val="uk-UA"/>
            </w:rPr>
            <w:t>07</w:t>
          </w:r>
          <w:r w:rsidR="008B56C5">
            <w:rPr>
              <w:b/>
              <w:sz w:val="16"/>
              <w:szCs w:val="16"/>
              <w:lang w:val="uk-UA"/>
            </w:rPr>
            <w:t>.00</w:t>
          </w:r>
          <w:r w:rsidRPr="007B31D6">
            <w:rPr>
              <w:b/>
              <w:sz w:val="16"/>
              <w:szCs w:val="16"/>
              <w:lang w:val="uk-UA"/>
            </w:rPr>
            <w:t>-</w:t>
          </w:r>
          <w:r w:rsidR="00464EB1">
            <w:rPr>
              <w:b/>
              <w:sz w:val="16"/>
              <w:szCs w:val="16"/>
              <w:lang w:val="uk-UA"/>
            </w:rPr>
            <w:t>02.05</w:t>
          </w:r>
          <w:r w:rsidRPr="005B7BD3">
            <w:rPr>
              <w:b/>
              <w:sz w:val="16"/>
              <w:szCs w:val="16"/>
              <w:lang w:val="uk-UA"/>
            </w:rPr>
            <w:t>-0</w:t>
          </w:r>
          <w:r w:rsidR="006574BE">
            <w:rPr>
              <w:b/>
              <w:sz w:val="16"/>
              <w:szCs w:val="16"/>
              <w:lang w:val="uk-UA"/>
            </w:rPr>
            <w:t>4</w:t>
          </w:r>
          <w:r w:rsidRPr="007B31D6">
            <w:rPr>
              <w:b/>
              <w:sz w:val="16"/>
              <w:szCs w:val="16"/>
              <w:lang w:val="uk-UA"/>
            </w:rPr>
            <w:t>-20</w:t>
          </w:r>
          <w:r>
            <w:rPr>
              <w:b/>
              <w:sz w:val="16"/>
              <w:szCs w:val="16"/>
              <w:lang w:val="uk-UA"/>
            </w:rPr>
            <w:t>2</w:t>
          </w:r>
          <w:r w:rsidR="006574BE">
            <w:rPr>
              <w:b/>
              <w:sz w:val="16"/>
              <w:szCs w:val="16"/>
              <w:lang w:val="uk-UA"/>
            </w:rPr>
            <w:t>6</w:t>
          </w:r>
        </w:p>
      </w:tc>
    </w:tr>
    <w:tr w:rsidR="004D6413" w:rsidRPr="00755EEB" w:rsidTr="00755EEB">
      <w:trPr>
        <w:cantSplit/>
        <w:trHeight w:val="227"/>
      </w:trPr>
      <w:tc>
        <w:tcPr>
          <w:tcW w:w="857" w:type="pct"/>
          <w:vMerge/>
          <w:tcBorders>
            <w:top w:val="single" w:sz="4" w:space="0" w:color="auto"/>
            <w:left w:val="single" w:sz="4" w:space="0" w:color="auto"/>
            <w:bottom w:val="single" w:sz="4" w:space="0" w:color="auto"/>
            <w:right w:val="single" w:sz="4" w:space="0" w:color="auto"/>
          </w:tcBorders>
          <w:vAlign w:val="center"/>
        </w:tcPr>
        <w:p w:rsidR="004D6413" w:rsidRPr="00755EEB" w:rsidRDefault="004D6413" w:rsidP="005B195D">
          <w:pPr>
            <w:pStyle w:val="a8"/>
            <w:jc w:val="center"/>
            <w:rPr>
              <w:b/>
              <w:i/>
              <w:sz w:val="16"/>
              <w:szCs w:val="16"/>
              <w:lang w:val="uk-UA" w:eastAsia="uk-UA"/>
            </w:rPr>
          </w:pPr>
        </w:p>
      </w:tc>
      <w:tc>
        <w:tcPr>
          <w:tcW w:w="1247" w:type="pct"/>
          <w:tcBorders>
            <w:left w:val="single" w:sz="4" w:space="0" w:color="auto"/>
          </w:tcBorders>
          <w:vAlign w:val="center"/>
        </w:tcPr>
        <w:p w:rsidR="004D6413" w:rsidRPr="00755EEB" w:rsidRDefault="004D6413" w:rsidP="006574BE">
          <w:pPr>
            <w:pStyle w:val="a8"/>
            <w:jc w:val="center"/>
            <w:rPr>
              <w:i/>
              <w:sz w:val="16"/>
              <w:szCs w:val="16"/>
              <w:lang w:val="uk-UA" w:eastAsia="uk-UA"/>
            </w:rPr>
          </w:pPr>
          <w:r w:rsidRPr="00755EEB">
            <w:rPr>
              <w:i/>
              <w:sz w:val="16"/>
              <w:szCs w:val="16"/>
              <w:lang w:val="uk-UA" w:eastAsia="uk-UA"/>
            </w:rPr>
            <w:t xml:space="preserve">Випуск </w:t>
          </w:r>
          <w:r w:rsidR="006574BE">
            <w:rPr>
              <w:i/>
              <w:sz w:val="16"/>
              <w:szCs w:val="16"/>
              <w:lang w:val="uk-UA" w:eastAsia="uk-UA"/>
            </w:rPr>
            <w:t>4</w:t>
          </w:r>
        </w:p>
      </w:tc>
      <w:tc>
        <w:tcPr>
          <w:tcW w:w="1114" w:type="pct"/>
          <w:vAlign w:val="center"/>
        </w:tcPr>
        <w:p w:rsidR="004D6413" w:rsidRPr="00755EEB" w:rsidRDefault="004D6413" w:rsidP="005B195D">
          <w:pPr>
            <w:pStyle w:val="a8"/>
            <w:jc w:val="center"/>
            <w:rPr>
              <w:i/>
              <w:sz w:val="16"/>
              <w:szCs w:val="16"/>
              <w:lang w:val="uk-UA" w:eastAsia="uk-UA"/>
            </w:rPr>
          </w:pPr>
          <w:r w:rsidRPr="00755EEB">
            <w:rPr>
              <w:i/>
              <w:sz w:val="16"/>
              <w:szCs w:val="16"/>
              <w:lang w:val="uk-UA" w:eastAsia="uk-UA"/>
            </w:rPr>
            <w:t>Зміни 0</w:t>
          </w:r>
        </w:p>
      </w:tc>
      <w:tc>
        <w:tcPr>
          <w:tcW w:w="1119" w:type="pct"/>
          <w:vAlign w:val="center"/>
        </w:tcPr>
        <w:p w:rsidR="004D6413" w:rsidRPr="00755EEB" w:rsidRDefault="004D6413" w:rsidP="005B195D">
          <w:pPr>
            <w:pStyle w:val="a8"/>
            <w:jc w:val="center"/>
            <w:rPr>
              <w:i/>
              <w:sz w:val="16"/>
              <w:szCs w:val="16"/>
              <w:lang w:val="uk-UA" w:eastAsia="uk-UA"/>
            </w:rPr>
          </w:pPr>
          <w:r w:rsidRPr="00755EEB">
            <w:rPr>
              <w:i/>
              <w:sz w:val="16"/>
              <w:szCs w:val="16"/>
              <w:lang w:val="uk-UA" w:eastAsia="uk-UA"/>
            </w:rPr>
            <w:t>Екземпляр № 1</w:t>
          </w:r>
        </w:p>
      </w:tc>
      <w:tc>
        <w:tcPr>
          <w:tcW w:w="663" w:type="pct"/>
          <w:vAlign w:val="center"/>
        </w:tcPr>
        <w:p w:rsidR="004D6413" w:rsidRPr="00755EEB" w:rsidRDefault="00733869" w:rsidP="006574BE">
          <w:pPr>
            <w:pStyle w:val="a8"/>
            <w:jc w:val="center"/>
            <w:rPr>
              <w:i/>
              <w:sz w:val="16"/>
              <w:szCs w:val="16"/>
              <w:lang w:val="uk-UA" w:eastAsia="uk-UA"/>
            </w:rPr>
          </w:pPr>
          <w:proofErr w:type="spellStart"/>
          <w:r>
            <w:rPr>
              <w:i/>
              <w:sz w:val="16"/>
              <w:szCs w:val="16"/>
              <w:lang w:val="uk-UA" w:eastAsia="uk-UA"/>
            </w:rPr>
            <w:t>Арк</w:t>
          </w:r>
          <w:proofErr w:type="spellEnd"/>
          <w:r>
            <w:rPr>
              <w:i/>
              <w:sz w:val="16"/>
              <w:szCs w:val="16"/>
              <w:lang w:val="uk-UA" w:eastAsia="uk-UA"/>
            </w:rPr>
            <w:t xml:space="preserve"> </w:t>
          </w:r>
          <w:r w:rsidR="006F1E24">
            <w:rPr>
              <w:i/>
              <w:sz w:val="16"/>
              <w:szCs w:val="16"/>
              <w:lang w:val="uk-UA" w:eastAsia="uk-UA"/>
            </w:rPr>
            <w:t>1</w:t>
          </w:r>
          <w:r w:rsidR="006574BE">
            <w:rPr>
              <w:i/>
              <w:sz w:val="16"/>
              <w:szCs w:val="16"/>
              <w:lang w:val="uk-UA" w:eastAsia="uk-UA"/>
            </w:rPr>
            <w:t>4</w:t>
          </w:r>
          <w:r w:rsidR="004D6413">
            <w:rPr>
              <w:i/>
              <w:sz w:val="16"/>
              <w:szCs w:val="16"/>
              <w:lang w:val="uk-UA" w:eastAsia="uk-UA"/>
            </w:rPr>
            <w:t xml:space="preserve"> </w:t>
          </w:r>
          <w:r w:rsidR="004D6413" w:rsidRPr="00755EEB">
            <w:rPr>
              <w:i/>
              <w:sz w:val="16"/>
              <w:szCs w:val="16"/>
              <w:lang w:val="uk-UA" w:eastAsia="uk-UA"/>
            </w:rPr>
            <w:t xml:space="preserve">/ </w:t>
          </w:r>
          <w:r w:rsidR="005A198F" w:rsidRPr="00755EEB">
            <w:rPr>
              <w:i/>
              <w:sz w:val="16"/>
              <w:szCs w:val="16"/>
              <w:lang w:val="uk-UA" w:eastAsia="uk-UA"/>
            </w:rPr>
            <w:fldChar w:fldCharType="begin"/>
          </w:r>
          <w:r w:rsidR="004D6413" w:rsidRPr="00755EEB">
            <w:rPr>
              <w:i/>
              <w:sz w:val="16"/>
              <w:szCs w:val="16"/>
              <w:lang w:val="uk-UA" w:eastAsia="uk-UA"/>
            </w:rPr>
            <w:instrText xml:space="preserve"> PAGE   \* MERGEFORMAT </w:instrText>
          </w:r>
          <w:r w:rsidR="005A198F" w:rsidRPr="00755EEB">
            <w:rPr>
              <w:i/>
              <w:sz w:val="16"/>
              <w:szCs w:val="16"/>
              <w:lang w:val="uk-UA" w:eastAsia="uk-UA"/>
            </w:rPr>
            <w:fldChar w:fldCharType="separate"/>
          </w:r>
          <w:r w:rsidR="00BA610B">
            <w:rPr>
              <w:i/>
              <w:noProof/>
              <w:sz w:val="16"/>
              <w:szCs w:val="16"/>
              <w:lang w:val="uk-UA" w:eastAsia="uk-UA"/>
            </w:rPr>
            <w:t>14</w:t>
          </w:r>
          <w:r w:rsidR="005A198F" w:rsidRPr="00755EEB">
            <w:rPr>
              <w:i/>
              <w:sz w:val="16"/>
              <w:szCs w:val="16"/>
              <w:lang w:val="uk-UA" w:eastAsia="uk-UA"/>
            </w:rPr>
            <w:fldChar w:fldCharType="end"/>
          </w:r>
        </w:p>
      </w:tc>
    </w:tr>
  </w:tbl>
  <w:p w:rsidR="004D6413" w:rsidRPr="00FC7027" w:rsidRDefault="004D6413" w:rsidP="00FC7027">
    <w:pPr>
      <w:pStyle w:val="a8"/>
      <w:spacing w:line="36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6E87CCC"/>
    <w:lvl w:ilvl="0" w:tplc="FFFFFFFF">
      <w:start w:val="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7"/>
    <w:multiLevelType w:val="hybridMultilevel"/>
    <w:tmpl w:val="102A7FD8"/>
    <w:lvl w:ilvl="0" w:tplc="FFFFFFFF">
      <w:start w:val="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939068B"/>
    <w:multiLevelType w:val="hybridMultilevel"/>
    <w:tmpl w:val="4F76F9C6"/>
    <w:lvl w:ilvl="0" w:tplc="0422000F">
      <w:start w:val="1"/>
      <w:numFmt w:val="decimal"/>
      <w:lvlText w:val="%1."/>
      <w:lvlJc w:val="left"/>
      <w:pPr>
        <w:ind w:left="644" w:hanging="360"/>
      </w:pPr>
    </w:lvl>
    <w:lvl w:ilvl="1" w:tplc="04220019">
      <w:start w:val="1"/>
      <w:numFmt w:val="lowerLetter"/>
      <w:lvlText w:val="%2."/>
      <w:lvlJc w:val="left"/>
      <w:pPr>
        <w:ind w:left="1364" w:hanging="360"/>
      </w:pPr>
    </w:lvl>
    <w:lvl w:ilvl="2" w:tplc="0422001B">
      <w:start w:val="1"/>
      <w:numFmt w:val="lowerRoman"/>
      <w:lvlText w:val="%3."/>
      <w:lvlJc w:val="right"/>
      <w:pPr>
        <w:ind w:left="2084" w:hanging="180"/>
      </w:pPr>
    </w:lvl>
    <w:lvl w:ilvl="3" w:tplc="0422000F">
      <w:start w:val="1"/>
      <w:numFmt w:val="decimal"/>
      <w:lvlText w:val="%4."/>
      <w:lvlJc w:val="left"/>
      <w:pPr>
        <w:ind w:left="2804" w:hanging="360"/>
      </w:pPr>
    </w:lvl>
    <w:lvl w:ilvl="4" w:tplc="04220019">
      <w:start w:val="1"/>
      <w:numFmt w:val="lowerLetter"/>
      <w:lvlText w:val="%5."/>
      <w:lvlJc w:val="left"/>
      <w:pPr>
        <w:ind w:left="3524" w:hanging="360"/>
      </w:pPr>
    </w:lvl>
    <w:lvl w:ilvl="5" w:tplc="0422001B">
      <w:start w:val="1"/>
      <w:numFmt w:val="lowerRoman"/>
      <w:lvlText w:val="%6."/>
      <w:lvlJc w:val="right"/>
      <w:pPr>
        <w:ind w:left="4244" w:hanging="180"/>
      </w:pPr>
    </w:lvl>
    <w:lvl w:ilvl="6" w:tplc="0422000F">
      <w:start w:val="1"/>
      <w:numFmt w:val="decimal"/>
      <w:lvlText w:val="%7."/>
      <w:lvlJc w:val="left"/>
      <w:pPr>
        <w:ind w:left="4964" w:hanging="360"/>
      </w:pPr>
    </w:lvl>
    <w:lvl w:ilvl="7" w:tplc="04220019">
      <w:start w:val="1"/>
      <w:numFmt w:val="lowerLetter"/>
      <w:lvlText w:val="%8."/>
      <w:lvlJc w:val="left"/>
      <w:pPr>
        <w:ind w:left="5684" w:hanging="360"/>
      </w:pPr>
    </w:lvl>
    <w:lvl w:ilvl="8" w:tplc="0422001B">
      <w:start w:val="1"/>
      <w:numFmt w:val="lowerRoman"/>
      <w:lvlText w:val="%9."/>
      <w:lvlJc w:val="right"/>
      <w:pPr>
        <w:ind w:left="6404" w:hanging="180"/>
      </w:pPr>
    </w:lvl>
  </w:abstractNum>
  <w:abstractNum w:abstractNumId="3" w15:restartNumberingAfterBreak="0">
    <w:nsid w:val="0D576478"/>
    <w:multiLevelType w:val="hybridMultilevel"/>
    <w:tmpl w:val="1F403B8E"/>
    <w:lvl w:ilvl="0" w:tplc="948AFA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19114A9"/>
    <w:multiLevelType w:val="hybridMultilevel"/>
    <w:tmpl w:val="B6AEC58C"/>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 w15:restartNumberingAfterBreak="0">
    <w:nsid w:val="153D6F8F"/>
    <w:multiLevelType w:val="hybridMultilevel"/>
    <w:tmpl w:val="019632F0"/>
    <w:lvl w:ilvl="0" w:tplc="F44EF8A6">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0E817A8"/>
    <w:multiLevelType w:val="hybridMultilevel"/>
    <w:tmpl w:val="866A01A8"/>
    <w:lvl w:ilvl="0" w:tplc="948AFA9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232C7D20"/>
    <w:multiLevelType w:val="hybridMultilevel"/>
    <w:tmpl w:val="1E96A4E6"/>
    <w:lvl w:ilvl="0" w:tplc="F44EF8A6">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4255B05"/>
    <w:multiLevelType w:val="hybridMultilevel"/>
    <w:tmpl w:val="C3064460"/>
    <w:lvl w:ilvl="0" w:tplc="948AFA9A">
      <w:start w:val="1"/>
      <w:numFmt w:val="bullet"/>
      <w:lvlText w:val=""/>
      <w:lvlJc w:val="left"/>
      <w:pPr>
        <w:ind w:left="1287" w:hanging="360"/>
      </w:pPr>
      <w:rPr>
        <w:rFonts w:ascii="Symbol" w:hAnsi="Symbol" w:hint="default"/>
      </w:rPr>
    </w:lvl>
    <w:lvl w:ilvl="1" w:tplc="C3F080BC">
      <w:numFmt w:val="bullet"/>
      <w:lvlText w:val="–"/>
      <w:lvlJc w:val="left"/>
      <w:pPr>
        <w:ind w:left="2007" w:hanging="360"/>
      </w:pPr>
      <w:rPr>
        <w:rFonts w:ascii="Times New Roman" w:eastAsia="Calibr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85B76EB"/>
    <w:multiLevelType w:val="hybridMultilevel"/>
    <w:tmpl w:val="EBB6657E"/>
    <w:lvl w:ilvl="0" w:tplc="948AFA9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2BB034EF"/>
    <w:multiLevelType w:val="hybridMultilevel"/>
    <w:tmpl w:val="CE703FF2"/>
    <w:lvl w:ilvl="0" w:tplc="18F4890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6483136"/>
    <w:multiLevelType w:val="hybridMultilevel"/>
    <w:tmpl w:val="5DA29804"/>
    <w:lvl w:ilvl="0" w:tplc="948AFA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7796457"/>
    <w:multiLevelType w:val="hybridMultilevel"/>
    <w:tmpl w:val="5DEA5AD2"/>
    <w:lvl w:ilvl="0" w:tplc="948AFA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9790D30"/>
    <w:multiLevelType w:val="hybridMultilevel"/>
    <w:tmpl w:val="54361DAA"/>
    <w:lvl w:ilvl="0" w:tplc="948AFA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E1600DF"/>
    <w:multiLevelType w:val="hybridMultilevel"/>
    <w:tmpl w:val="16700E54"/>
    <w:lvl w:ilvl="0" w:tplc="F44EF8A6">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15:restartNumberingAfterBreak="0">
    <w:nsid w:val="42EA5684"/>
    <w:multiLevelType w:val="hybridMultilevel"/>
    <w:tmpl w:val="AB16DCB4"/>
    <w:lvl w:ilvl="0" w:tplc="F44EF8A6">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4053551"/>
    <w:multiLevelType w:val="hybridMultilevel"/>
    <w:tmpl w:val="5E72A0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CDB26B7"/>
    <w:multiLevelType w:val="hybridMultilevel"/>
    <w:tmpl w:val="C844620A"/>
    <w:lvl w:ilvl="0" w:tplc="948AFA9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15:restartNumberingAfterBreak="0">
    <w:nsid w:val="4EEE3EC0"/>
    <w:multiLevelType w:val="hybridMultilevel"/>
    <w:tmpl w:val="08CAAC90"/>
    <w:lvl w:ilvl="0" w:tplc="948AFA9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9" w15:restartNumberingAfterBreak="0">
    <w:nsid w:val="54FE6C51"/>
    <w:multiLevelType w:val="hybridMultilevel"/>
    <w:tmpl w:val="F664E0F0"/>
    <w:lvl w:ilvl="0" w:tplc="948AFA9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0" w15:restartNumberingAfterBreak="0">
    <w:nsid w:val="561B057B"/>
    <w:multiLevelType w:val="hybridMultilevel"/>
    <w:tmpl w:val="BAE0B5DC"/>
    <w:lvl w:ilvl="0" w:tplc="948AFA9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1" w15:restartNumberingAfterBreak="0">
    <w:nsid w:val="56BA620B"/>
    <w:multiLevelType w:val="hybridMultilevel"/>
    <w:tmpl w:val="0AD0170E"/>
    <w:lvl w:ilvl="0" w:tplc="F44EF8A6">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9B24152"/>
    <w:multiLevelType w:val="hybridMultilevel"/>
    <w:tmpl w:val="658ABA62"/>
    <w:lvl w:ilvl="0" w:tplc="F44EF8A6">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BE765ED"/>
    <w:multiLevelType w:val="hybridMultilevel"/>
    <w:tmpl w:val="FB40686A"/>
    <w:lvl w:ilvl="0" w:tplc="04220001">
      <w:start w:val="1"/>
      <w:numFmt w:val="bullet"/>
      <w:lvlText w:val=""/>
      <w:lvlJc w:val="left"/>
      <w:pPr>
        <w:ind w:left="720" w:hanging="360"/>
      </w:pPr>
      <w:rPr>
        <w:rFonts w:ascii="Symbol" w:hAnsi="Symbol" w:hint="default"/>
      </w:rPr>
    </w:lvl>
    <w:lvl w:ilvl="1" w:tplc="F44EF8A6">
      <w:start w:val="1"/>
      <w:numFmt w:val="bullet"/>
      <w:lvlText w:val="˗"/>
      <w:lvlJc w:val="left"/>
      <w:pPr>
        <w:ind w:left="1440" w:hanging="360"/>
      </w:pPr>
      <w:rPr>
        <w:rFonts w:ascii="Times New Roman" w:hAnsi="Times New Roman"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4" w15:restartNumberingAfterBreak="0">
    <w:nsid w:val="6E7428A4"/>
    <w:multiLevelType w:val="hybridMultilevel"/>
    <w:tmpl w:val="9C30614A"/>
    <w:lvl w:ilvl="0" w:tplc="948AFA9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5" w15:restartNumberingAfterBreak="0">
    <w:nsid w:val="6FC35AFF"/>
    <w:multiLevelType w:val="hybridMultilevel"/>
    <w:tmpl w:val="7E90CA56"/>
    <w:lvl w:ilvl="0" w:tplc="948AFA9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6" w15:restartNumberingAfterBreak="0">
    <w:nsid w:val="7170357D"/>
    <w:multiLevelType w:val="hybridMultilevel"/>
    <w:tmpl w:val="93B64FFC"/>
    <w:lvl w:ilvl="0" w:tplc="F44EF8A6">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76EF7DF3"/>
    <w:multiLevelType w:val="hybridMultilevel"/>
    <w:tmpl w:val="39B8D638"/>
    <w:lvl w:ilvl="0" w:tplc="948AFA9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8" w15:restartNumberingAfterBreak="0">
    <w:nsid w:val="7A794190"/>
    <w:multiLevelType w:val="hybridMultilevel"/>
    <w:tmpl w:val="AAEC89DA"/>
    <w:lvl w:ilvl="0" w:tplc="EE84E392">
      <w:start w:val="1"/>
      <w:numFmt w:val="bullet"/>
      <w:lvlText w:val="˗"/>
      <w:lvlJc w:val="left"/>
      <w:pPr>
        <w:ind w:left="1440" w:hanging="360"/>
      </w:pPr>
      <w:rPr>
        <w:rFonts w:ascii="Times New Roman" w:hAnsi="Times New Roman" w:cs="Times New Roman" w:hint="default"/>
      </w:rPr>
    </w:lvl>
    <w:lvl w:ilvl="1" w:tplc="F44EF8A6">
      <w:start w:val="1"/>
      <w:numFmt w:val="bullet"/>
      <w:lvlText w:val="˗"/>
      <w:lvlJc w:val="left"/>
      <w:pPr>
        <w:ind w:left="1495" w:hanging="360"/>
      </w:pPr>
      <w:rPr>
        <w:rFonts w:ascii="Times New Roman" w:hAnsi="Times New Roman"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6"/>
  </w:num>
  <w:num w:numId="4">
    <w:abstractNumId w:val="17"/>
  </w:num>
  <w:num w:numId="5">
    <w:abstractNumId w:val="11"/>
  </w:num>
  <w:num w:numId="6">
    <w:abstractNumId w:val="3"/>
  </w:num>
  <w:num w:numId="7">
    <w:abstractNumId w:val="13"/>
  </w:num>
  <w:num w:numId="8">
    <w:abstractNumId w:val="12"/>
  </w:num>
  <w:num w:numId="9">
    <w:abstractNumId w:val="8"/>
  </w:num>
  <w:num w:numId="10">
    <w:abstractNumId w:val="24"/>
  </w:num>
  <w:num w:numId="11">
    <w:abstractNumId w:val="9"/>
  </w:num>
  <w:num w:numId="12">
    <w:abstractNumId w:val="25"/>
  </w:num>
  <w:num w:numId="13">
    <w:abstractNumId w:val="20"/>
  </w:num>
  <w:num w:numId="14">
    <w:abstractNumId w:val="18"/>
  </w:num>
  <w:num w:numId="15">
    <w:abstractNumId w:val="27"/>
  </w:num>
  <w:num w:numId="16">
    <w:abstractNumId w:val="16"/>
  </w:num>
  <w:num w:numId="17">
    <w:abstractNumId w:val="26"/>
  </w:num>
  <w:num w:numId="18">
    <w:abstractNumId w:val="22"/>
  </w:num>
  <w:num w:numId="19">
    <w:abstractNumId w:val="7"/>
  </w:num>
  <w:num w:numId="20">
    <w:abstractNumId w:val="14"/>
  </w:num>
  <w:num w:numId="21">
    <w:abstractNumId w:val="15"/>
  </w:num>
  <w:num w:numId="22">
    <w:abstractNumId w:val="21"/>
  </w:num>
  <w:num w:numId="23">
    <w:abstractNumId w:val="5"/>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2"/>
    </w:lvlOverride>
    <w:lvlOverride w:ilvl="1"/>
    <w:lvlOverride w:ilvl="2"/>
    <w:lvlOverride w:ilvl="3"/>
    <w:lvlOverride w:ilvl="4"/>
    <w:lvlOverride w:ilvl="5"/>
    <w:lvlOverride w:ilvl="6"/>
    <w:lvlOverride w:ilvl="7"/>
    <w:lvlOverride w:ilvl="8"/>
  </w:num>
  <w:num w:numId="26">
    <w:abstractNumId w:val="28"/>
  </w:num>
  <w:num w:numId="27">
    <w:abstractNumId w:val="23"/>
  </w:num>
  <w:num w:numId="28">
    <w:abstractNumId w:val="1"/>
    <w:lvlOverride w:ilvl="0">
      <w:startOverride w:val="6"/>
    </w:lvlOverride>
    <w:lvlOverride w:ilvl="1"/>
    <w:lvlOverride w:ilvl="2"/>
    <w:lvlOverride w:ilvl="3"/>
    <w:lvlOverride w:ilvl="4"/>
    <w:lvlOverride w:ilvl="5"/>
    <w:lvlOverride w:ilvl="6"/>
    <w:lvlOverride w:ilvl="7"/>
    <w:lvlOverride w:ilvl="8"/>
  </w:num>
  <w:num w:numId="29">
    <w:abstractNumId w:val="2"/>
  </w:num>
  <w:num w:numId="30">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5CB"/>
    <w:rsid w:val="00004B7E"/>
    <w:rsid w:val="00004B9E"/>
    <w:rsid w:val="00006411"/>
    <w:rsid w:val="00010A54"/>
    <w:rsid w:val="00010F02"/>
    <w:rsid w:val="00014471"/>
    <w:rsid w:val="000202A7"/>
    <w:rsid w:val="00020ED6"/>
    <w:rsid w:val="0002242E"/>
    <w:rsid w:val="00022EE4"/>
    <w:rsid w:val="000245F6"/>
    <w:rsid w:val="00030427"/>
    <w:rsid w:val="0003379B"/>
    <w:rsid w:val="000358BD"/>
    <w:rsid w:val="000404A3"/>
    <w:rsid w:val="000440E8"/>
    <w:rsid w:val="000450FC"/>
    <w:rsid w:val="00045717"/>
    <w:rsid w:val="000475C9"/>
    <w:rsid w:val="000477E0"/>
    <w:rsid w:val="000513E0"/>
    <w:rsid w:val="00051A81"/>
    <w:rsid w:val="000542A3"/>
    <w:rsid w:val="0005436A"/>
    <w:rsid w:val="00055E0B"/>
    <w:rsid w:val="00062E61"/>
    <w:rsid w:val="00063A21"/>
    <w:rsid w:val="00064F94"/>
    <w:rsid w:val="00067C22"/>
    <w:rsid w:val="00067DE8"/>
    <w:rsid w:val="00067DED"/>
    <w:rsid w:val="000700AD"/>
    <w:rsid w:val="0007011F"/>
    <w:rsid w:val="00070CAB"/>
    <w:rsid w:val="000757BF"/>
    <w:rsid w:val="00076EE9"/>
    <w:rsid w:val="000801A5"/>
    <w:rsid w:val="00082CB5"/>
    <w:rsid w:val="00082D0E"/>
    <w:rsid w:val="00084D5E"/>
    <w:rsid w:val="0008641C"/>
    <w:rsid w:val="00086CFA"/>
    <w:rsid w:val="00087321"/>
    <w:rsid w:val="000907BB"/>
    <w:rsid w:val="00090D6E"/>
    <w:rsid w:val="00096D3D"/>
    <w:rsid w:val="000A0FF3"/>
    <w:rsid w:val="000A32FB"/>
    <w:rsid w:val="000A3C35"/>
    <w:rsid w:val="000A4C3A"/>
    <w:rsid w:val="000A6A10"/>
    <w:rsid w:val="000A739F"/>
    <w:rsid w:val="000B0702"/>
    <w:rsid w:val="000B09E8"/>
    <w:rsid w:val="000B0B00"/>
    <w:rsid w:val="000B15A9"/>
    <w:rsid w:val="000B49DD"/>
    <w:rsid w:val="000B5CC6"/>
    <w:rsid w:val="000B626F"/>
    <w:rsid w:val="000B6426"/>
    <w:rsid w:val="000B6812"/>
    <w:rsid w:val="000C1A8F"/>
    <w:rsid w:val="000C260D"/>
    <w:rsid w:val="000C5220"/>
    <w:rsid w:val="000C5234"/>
    <w:rsid w:val="000C67EA"/>
    <w:rsid w:val="000C7403"/>
    <w:rsid w:val="000D00C6"/>
    <w:rsid w:val="000D05B4"/>
    <w:rsid w:val="000D28B7"/>
    <w:rsid w:val="000D2CC5"/>
    <w:rsid w:val="000D3C6C"/>
    <w:rsid w:val="000D5773"/>
    <w:rsid w:val="000E0B9B"/>
    <w:rsid w:val="000E0D8D"/>
    <w:rsid w:val="000E1A8D"/>
    <w:rsid w:val="000E471B"/>
    <w:rsid w:val="000E59B2"/>
    <w:rsid w:val="000E5A4B"/>
    <w:rsid w:val="000E6096"/>
    <w:rsid w:val="000F06A4"/>
    <w:rsid w:val="000F0D74"/>
    <w:rsid w:val="000F1684"/>
    <w:rsid w:val="000F50B0"/>
    <w:rsid w:val="000F6AC0"/>
    <w:rsid w:val="000F77B1"/>
    <w:rsid w:val="000F7A4D"/>
    <w:rsid w:val="001041B0"/>
    <w:rsid w:val="001069C2"/>
    <w:rsid w:val="001140F6"/>
    <w:rsid w:val="0011665A"/>
    <w:rsid w:val="001221C0"/>
    <w:rsid w:val="0012239A"/>
    <w:rsid w:val="00122EF9"/>
    <w:rsid w:val="00123022"/>
    <w:rsid w:val="0012353A"/>
    <w:rsid w:val="001236AD"/>
    <w:rsid w:val="00123DEA"/>
    <w:rsid w:val="00124DB6"/>
    <w:rsid w:val="0012553D"/>
    <w:rsid w:val="00125B4D"/>
    <w:rsid w:val="00126AED"/>
    <w:rsid w:val="00127E45"/>
    <w:rsid w:val="00130C87"/>
    <w:rsid w:val="0013228E"/>
    <w:rsid w:val="00141FBF"/>
    <w:rsid w:val="00142496"/>
    <w:rsid w:val="001429EC"/>
    <w:rsid w:val="00142A48"/>
    <w:rsid w:val="001433E1"/>
    <w:rsid w:val="00143AD9"/>
    <w:rsid w:val="001478CB"/>
    <w:rsid w:val="00150983"/>
    <w:rsid w:val="00153AC2"/>
    <w:rsid w:val="0015587E"/>
    <w:rsid w:val="00161803"/>
    <w:rsid w:val="00162519"/>
    <w:rsid w:val="00165176"/>
    <w:rsid w:val="0016650D"/>
    <w:rsid w:val="0016783D"/>
    <w:rsid w:val="0017042E"/>
    <w:rsid w:val="0017106B"/>
    <w:rsid w:val="001735CB"/>
    <w:rsid w:val="00173811"/>
    <w:rsid w:val="00175712"/>
    <w:rsid w:val="001830CB"/>
    <w:rsid w:val="00184456"/>
    <w:rsid w:val="001847D8"/>
    <w:rsid w:val="0018488A"/>
    <w:rsid w:val="00187777"/>
    <w:rsid w:val="00187BA7"/>
    <w:rsid w:val="0019050C"/>
    <w:rsid w:val="001906C0"/>
    <w:rsid w:val="001914ED"/>
    <w:rsid w:val="0019324E"/>
    <w:rsid w:val="00194DDF"/>
    <w:rsid w:val="00195665"/>
    <w:rsid w:val="001A1475"/>
    <w:rsid w:val="001A1565"/>
    <w:rsid w:val="001A2E8B"/>
    <w:rsid w:val="001A34D4"/>
    <w:rsid w:val="001A7736"/>
    <w:rsid w:val="001B2314"/>
    <w:rsid w:val="001B2CD8"/>
    <w:rsid w:val="001B474D"/>
    <w:rsid w:val="001B5D58"/>
    <w:rsid w:val="001B694E"/>
    <w:rsid w:val="001B79C2"/>
    <w:rsid w:val="001C29A1"/>
    <w:rsid w:val="001C3604"/>
    <w:rsid w:val="001C49EB"/>
    <w:rsid w:val="001C6E11"/>
    <w:rsid w:val="001C7C5D"/>
    <w:rsid w:val="001D0641"/>
    <w:rsid w:val="001D08F7"/>
    <w:rsid w:val="001D359F"/>
    <w:rsid w:val="001D3836"/>
    <w:rsid w:val="001D445F"/>
    <w:rsid w:val="001D4460"/>
    <w:rsid w:val="001D479D"/>
    <w:rsid w:val="001D4B12"/>
    <w:rsid w:val="001D5224"/>
    <w:rsid w:val="001D635C"/>
    <w:rsid w:val="001D7AE2"/>
    <w:rsid w:val="001E04BB"/>
    <w:rsid w:val="001E5353"/>
    <w:rsid w:val="001E73C4"/>
    <w:rsid w:val="001E77B0"/>
    <w:rsid w:val="001F1622"/>
    <w:rsid w:val="001F1D43"/>
    <w:rsid w:val="001F2527"/>
    <w:rsid w:val="001F2FC3"/>
    <w:rsid w:val="001F61AC"/>
    <w:rsid w:val="001F65E3"/>
    <w:rsid w:val="00203133"/>
    <w:rsid w:val="00205680"/>
    <w:rsid w:val="0020714F"/>
    <w:rsid w:val="0020736E"/>
    <w:rsid w:val="00210DF4"/>
    <w:rsid w:val="00213BE6"/>
    <w:rsid w:val="00214682"/>
    <w:rsid w:val="00215D4B"/>
    <w:rsid w:val="00217BF6"/>
    <w:rsid w:val="00224147"/>
    <w:rsid w:val="00224F7A"/>
    <w:rsid w:val="00224FEE"/>
    <w:rsid w:val="00227A61"/>
    <w:rsid w:val="002319A0"/>
    <w:rsid w:val="0023235C"/>
    <w:rsid w:val="00232B02"/>
    <w:rsid w:val="00232F4D"/>
    <w:rsid w:val="002358B4"/>
    <w:rsid w:val="00242E1B"/>
    <w:rsid w:val="00243483"/>
    <w:rsid w:val="002463E7"/>
    <w:rsid w:val="00247CA5"/>
    <w:rsid w:val="00251CCC"/>
    <w:rsid w:val="002551C2"/>
    <w:rsid w:val="0025537A"/>
    <w:rsid w:val="0025678D"/>
    <w:rsid w:val="00260163"/>
    <w:rsid w:val="002636FB"/>
    <w:rsid w:val="00263824"/>
    <w:rsid w:val="00272DD4"/>
    <w:rsid w:val="00273804"/>
    <w:rsid w:val="00273934"/>
    <w:rsid w:val="00274C33"/>
    <w:rsid w:val="0027642A"/>
    <w:rsid w:val="00280EE5"/>
    <w:rsid w:val="00281C53"/>
    <w:rsid w:val="00283115"/>
    <w:rsid w:val="0028501C"/>
    <w:rsid w:val="002852A1"/>
    <w:rsid w:val="002856B3"/>
    <w:rsid w:val="00285A16"/>
    <w:rsid w:val="0028729F"/>
    <w:rsid w:val="00287B15"/>
    <w:rsid w:val="002914CC"/>
    <w:rsid w:val="002916F7"/>
    <w:rsid w:val="00294E1F"/>
    <w:rsid w:val="00297325"/>
    <w:rsid w:val="002A29B1"/>
    <w:rsid w:val="002A51A7"/>
    <w:rsid w:val="002A5551"/>
    <w:rsid w:val="002A5767"/>
    <w:rsid w:val="002A6CD1"/>
    <w:rsid w:val="002B0D36"/>
    <w:rsid w:val="002B12D2"/>
    <w:rsid w:val="002B2326"/>
    <w:rsid w:val="002B23C9"/>
    <w:rsid w:val="002B24DE"/>
    <w:rsid w:val="002B401E"/>
    <w:rsid w:val="002B4D77"/>
    <w:rsid w:val="002B5011"/>
    <w:rsid w:val="002B5D1E"/>
    <w:rsid w:val="002B7399"/>
    <w:rsid w:val="002C18D1"/>
    <w:rsid w:val="002C45DB"/>
    <w:rsid w:val="002C67F5"/>
    <w:rsid w:val="002D389B"/>
    <w:rsid w:val="002D4941"/>
    <w:rsid w:val="002D4A34"/>
    <w:rsid w:val="002D725B"/>
    <w:rsid w:val="002E33AA"/>
    <w:rsid w:val="002E431C"/>
    <w:rsid w:val="002E45A7"/>
    <w:rsid w:val="002F24BF"/>
    <w:rsid w:val="002F2D0E"/>
    <w:rsid w:val="002F3408"/>
    <w:rsid w:val="002F4038"/>
    <w:rsid w:val="002F5106"/>
    <w:rsid w:val="002F68BF"/>
    <w:rsid w:val="00300FC4"/>
    <w:rsid w:val="00301210"/>
    <w:rsid w:val="003019E9"/>
    <w:rsid w:val="0031087F"/>
    <w:rsid w:val="0031260F"/>
    <w:rsid w:val="00312893"/>
    <w:rsid w:val="00317A2B"/>
    <w:rsid w:val="00322CD5"/>
    <w:rsid w:val="003241AD"/>
    <w:rsid w:val="0032498E"/>
    <w:rsid w:val="00324D9A"/>
    <w:rsid w:val="003276F6"/>
    <w:rsid w:val="00330369"/>
    <w:rsid w:val="00332117"/>
    <w:rsid w:val="003337C3"/>
    <w:rsid w:val="00334703"/>
    <w:rsid w:val="0033503A"/>
    <w:rsid w:val="00336A06"/>
    <w:rsid w:val="0033789D"/>
    <w:rsid w:val="003417E3"/>
    <w:rsid w:val="003431C7"/>
    <w:rsid w:val="003438A9"/>
    <w:rsid w:val="003461CE"/>
    <w:rsid w:val="00347053"/>
    <w:rsid w:val="00347B4C"/>
    <w:rsid w:val="003544E4"/>
    <w:rsid w:val="0036005B"/>
    <w:rsid w:val="003607E7"/>
    <w:rsid w:val="00366957"/>
    <w:rsid w:val="0037395D"/>
    <w:rsid w:val="00374103"/>
    <w:rsid w:val="0037629C"/>
    <w:rsid w:val="00376D3C"/>
    <w:rsid w:val="00380F7C"/>
    <w:rsid w:val="00381CA8"/>
    <w:rsid w:val="003835B6"/>
    <w:rsid w:val="00383ACB"/>
    <w:rsid w:val="00383FC6"/>
    <w:rsid w:val="00384475"/>
    <w:rsid w:val="00386F2E"/>
    <w:rsid w:val="0039084B"/>
    <w:rsid w:val="00390B1C"/>
    <w:rsid w:val="00392C10"/>
    <w:rsid w:val="00394750"/>
    <w:rsid w:val="00396C74"/>
    <w:rsid w:val="003A13AA"/>
    <w:rsid w:val="003A4081"/>
    <w:rsid w:val="003B0774"/>
    <w:rsid w:val="003B0E85"/>
    <w:rsid w:val="003B34D1"/>
    <w:rsid w:val="003B7862"/>
    <w:rsid w:val="003C0CB8"/>
    <w:rsid w:val="003C1D9B"/>
    <w:rsid w:val="003C24F4"/>
    <w:rsid w:val="003C2E93"/>
    <w:rsid w:val="003C3815"/>
    <w:rsid w:val="003C3E8D"/>
    <w:rsid w:val="003C5F75"/>
    <w:rsid w:val="003C65C6"/>
    <w:rsid w:val="003C65E9"/>
    <w:rsid w:val="003C7865"/>
    <w:rsid w:val="003D3555"/>
    <w:rsid w:val="003D3E85"/>
    <w:rsid w:val="003D70B7"/>
    <w:rsid w:val="003E3392"/>
    <w:rsid w:val="003E3A6C"/>
    <w:rsid w:val="003E3F45"/>
    <w:rsid w:val="003E6323"/>
    <w:rsid w:val="003E6A70"/>
    <w:rsid w:val="003E6B6C"/>
    <w:rsid w:val="003E7480"/>
    <w:rsid w:val="003E7659"/>
    <w:rsid w:val="003F3BF8"/>
    <w:rsid w:val="003F5353"/>
    <w:rsid w:val="003F653B"/>
    <w:rsid w:val="003F7D48"/>
    <w:rsid w:val="00401C67"/>
    <w:rsid w:val="00403FF4"/>
    <w:rsid w:val="00404771"/>
    <w:rsid w:val="00404B28"/>
    <w:rsid w:val="00406AC8"/>
    <w:rsid w:val="00412DDC"/>
    <w:rsid w:val="00413BE5"/>
    <w:rsid w:val="00415384"/>
    <w:rsid w:val="00415422"/>
    <w:rsid w:val="0041551E"/>
    <w:rsid w:val="00416C13"/>
    <w:rsid w:val="0042051A"/>
    <w:rsid w:val="004217AB"/>
    <w:rsid w:val="00421EB0"/>
    <w:rsid w:val="004221BB"/>
    <w:rsid w:val="0042348B"/>
    <w:rsid w:val="004254B5"/>
    <w:rsid w:val="00426738"/>
    <w:rsid w:val="00431953"/>
    <w:rsid w:val="00433DAA"/>
    <w:rsid w:val="004349FD"/>
    <w:rsid w:val="00434A49"/>
    <w:rsid w:val="004362E8"/>
    <w:rsid w:val="00436C58"/>
    <w:rsid w:val="00440033"/>
    <w:rsid w:val="004415E8"/>
    <w:rsid w:val="0044305D"/>
    <w:rsid w:val="00444A12"/>
    <w:rsid w:val="00444A40"/>
    <w:rsid w:val="00445800"/>
    <w:rsid w:val="00450AE2"/>
    <w:rsid w:val="00451B08"/>
    <w:rsid w:val="004527D0"/>
    <w:rsid w:val="00453CCA"/>
    <w:rsid w:val="00454F4B"/>
    <w:rsid w:val="00455FDB"/>
    <w:rsid w:val="00461C1A"/>
    <w:rsid w:val="00461E67"/>
    <w:rsid w:val="00463522"/>
    <w:rsid w:val="00464070"/>
    <w:rsid w:val="00464518"/>
    <w:rsid w:val="00464EB1"/>
    <w:rsid w:val="00465AF2"/>
    <w:rsid w:val="00470858"/>
    <w:rsid w:val="00471637"/>
    <w:rsid w:val="00472F63"/>
    <w:rsid w:val="00476DBF"/>
    <w:rsid w:val="004833B1"/>
    <w:rsid w:val="004844D6"/>
    <w:rsid w:val="00485982"/>
    <w:rsid w:val="00486BE0"/>
    <w:rsid w:val="00490516"/>
    <w:rsid w:val="00494424"/>
    <w:rsid w:val="00495C46"/>
    <w:rsid w:val="004971C0"/>
    <w:rsid w:val="004A0FFA"/>
    <w:rsid w:val="004A190E"/>
    <w:rsid w:val="004A3D8A"/>
    <w:rsid w:val="004B1BF9"/>
    <w:rsid w:val="004B2E0B"/>
    <w:rsid w:val="004B3C0A"/>
    <w:rsid w:val="004B5742"/>
    <w:rsid w:val="004B67EF"/>
    <w:rsid w:val="004B759C"/>
    <w:rsid w:val="004C1475"/>
    <w:rsid w:val="004C1FCC"/>
    <w:rsid w:val="004C3841"/>
    <w:rsid w:val="004C57C1"/>
    <w:rsid w:val="004C6B59"/>
    <w:rsid w:val="004C6CFB"/>
    <w:rsid w:val="004D04B3"/>
    <w:rsid w:val="004D383F"/>
    <w:rsid w:val="004D3BA8"/>
    <w:rsid w:val="004D3E13"/>
    <w:rsid w:val="004D4FFC"/>
    <w:rsid w:val="004D5F6B"/>
    <w:rsid w:val="004D6413"/>
    <w:rsid w:val="004D6A1B"/>
    <w:rsid w:val="004D718F"/>
    <w:rsid w:val="004D770C"/>
    <w:rsid w:val="004E0E1A"/>
    <w:rsid w:val="004E47F6"/>
    <w:rsid w:val="004E4C01"/>
    <w:rsid w:val="004E67FD"/>
    <w:rsid w:val="004E6E52"/>
    <w:rsid w:val="004F0BAE"/>
    <w:rsid w:val="004F4801"/>
    <w:rsid w:val="00502C00"/>
    <w:rsid w:val="00502FFD"/>
    <w:rsid w:val="0050707C"/>
    <w:rsid w:val="005105C9"/>
    <w:rsid w:val="00510F5A"/>
    <w:rsid w:val="005112F1"/>
    <w:rsid w:val="005118EA"/>
    <w:rsid w:val="00511E05"/>
    <w:rsid w:val="00513212"/>
    <w:rsid w:val="00513590"/>
    <w:rsid w:val="0051387E"/>
    <w:rsid w:val="00514BB8"/>
    <w:rsid w:val="00515D3A"/>
    <w:rsid w:val="00516190"/>
    <w:rsid w:val="00520EBF"/>
    <w:rsid w:val="005236E7"/>
    <w:rsid w:val="00523F8A"/>
    <w:rsid w:val="00524313"/>
    <w:rsid w:val="0052496A"/>
    <w:rsid w:val="00524CF8"/>
    <w:rsid w:val="005255D8"/>
    <w:rsid w:val="0052601C"/>
    <w:rsid w:val="00526152"/>
    <w:rsid w:val="00526436"/>
    <w:rsid w:val="00527F48"/>
    <w:rsid w:val="00531328"/>
    <w:rsid w:val="00532176"/>
    <w:rsid w:val="0053495D"/>
    <w:rsid w:val="005413B0"/>
    <w:rsid w:val="0054145A"/>
    <w:rsid w:val="005429B8"/>
    <w:rsid w:val="005432AB"/>
    <w:rsid w:val="005445DB"/>
    <w:rsid w:val="005446AE"/>
    <w:rsid w:val="00551C37"/>
    <w:rsid w:val="005520B8"/>
    <w:rsid w:val="00552259"/>
    <w:rsid w:val="00556BB7"/>
    <w:rsid w:val="00563709"/>
    <w:rsid w:val="005672F5"/>
    <w:rsid w:val="00567D46"/>
    <w:rsid w:val="00570660"/>
    <w:rsid w:val="00572586"/>
    <w:rsid w:val="00576244"/>
    <w:rsid w:val="00577977"/>
    <w:rsid w:val="00577EC1"/>
    <w:rsid w:val="00582471"/>
    <w:rsid w:val="00582BA2"/>
    <w:rsid w:val="0059089B"/>
    <w:rsid w:val="0059137D"/>
    <w:rsid w:val="00591777"/>
    <w:rsid w:val="005917CA"/>
    <w:rsid w:val="00592928"/>
    <w:rsid w:val="00592CFF"/>
    <w:rsid w:val="005932DD"/>
    <w:rsid w:val="00593F36"/>
    <w:rsid w:val="00593F56"/>
    <w:rsid w:val="00595686"/>
    <w:rsid w:val="005971F2"/>
    <w:rsid w:val="0059728D"/>
    <w:rsid w:val="005973C4"/>
    <w:rsid w:val="005A198F"/>
    <w:rsid w:val="005A3274"/>
    <w:rsid w:val="005A4559"/>
    <w:rsid w:val="005B044D"/>
    <w:rsid w:val="005B195D"/>
    <w:rsid w:val="005B2683"/>
    <w:rsid w:val="005B5C1D"/>
    <w:rsid w:val="005B630F"/>
    <w:rsid w:val="005B7BD3"/>
    <w:rsid w:val="005C0EFF"/>
    <w:rsid w:val="005C1762"/>
    <w:rsid w:val="005C20AB"/>
    <w:rsid w:val="005C3AAC"/>
    <w:rsid w:val="005C659F"/>
    <w:rsid w:val="005C760C"/>
    <w:rsid w:val="005C7A67"/>
    <w:rsid w:val="005D33A4"/>
    <w:rsid w:val="005D4E38"/>
    <w:rsid w:val="005D5DB9"/>
    <w:rsid w:val="005D6E5F"/>
    <w:rsid w:val="005D702B"/>
    <w:rsid w:val="005D78F4"/>
    <w:rsid w:val="005D7DA3"/>
    <w:rsid w:val="005E0924"/>
    <w:rsid w:val="005E16D4"/>
    <w:rsid w:val="005E18A8"/>
    <w:rsid w:val="005E4E23"/>
    <w:rsid w:val="005E5121"/>
    <w:rsid w:val="005E603C"/>
    <w:rsid w:val="005E609D"/>
    <w:rsid w:val="005F22E4"/>
    <w:rsid w:val="005F3A9A"/>
    <w:rsid w:val="005F3E9E"/>
    <w:rsid w:val="005F5167"/>
    <w:rsid w:val="005F5D03"/>
    <w:rsid w:val="005F68CC"/>
    <w:rsid w:val="006003F9"/>
    <w:rsid w:val="0060067B"/>
    <w:rsid w:val="00600A0F"/>
    <w:rsid w:val="00611110"/>
    <w:rsid w:val="00613C9C"/>
    <w:rsid w:val="006145F5"/>
    <w:rsid w:val="00614995"/>
    <w:rsid w:val="006153CE"/>
    <w:rsid w:val="00615C53"/>
    <w:rsid w:val="0061632F"/>
    <w:rsid w:val="0061670D"/>
    <w:rsid w:val="006178C7"/>
    <w:rsid w:val="00622955"/>
    <w:rsid w:val="00625923"/>
    <w:rsid w:val="006307D6"/>
    <w:rsid w:val="00630B21"/>
    <w:rsid w:val="00631005"/>
    <w:rsid w:val="0063164C"/>
    <w:rsid w:val="00635CA8"/>
    <w:rsid w:val="00636EBE"/>
    <w:rsid w:val="00637E46"/>
    <w:rsid w:val="00641606"/>
    <w:rsid w:val="00644651"/>
    <w:rsid w:val="006464CD"/>
    <w:rsid w:val="006469F3"/>
    <w:rsid w:val="00646DF7"/>
    <w:rsid w:val="006474B3"/>
    <w:rsid w:val="00651AFD"/>
    <w:rsid w:val="00652115"/>
    <w:rsid w:val="00654167"/>
    <w:rsid w:val="006568DA"/>
    <w:rsid w:val="00656A40"/>
    <w:rsid w:val="006574BE"/>
    <w:rsid w:val="00657FBA"/>
    <w:rsid w:val="00661596"/>
    <w:rsid w:val="006621FA"/>
    <w:rsid w:val="0066394F"/>
    <w:rsid w:val="00663FCE"/>
    <w:rsid w:val="006640F5"/>
    <w:rsid w:val="0067034E"/>
    <w:rsid w:val="00670E3F"/>
    <w:rsid w:val="0067335B"/>
    <w:rsid w:val="00673CE1"/>
    <w:rsid w:val="006770DC"/>
    <w:rsid w:val="006819B0"/>
    <w:rsid w:val="006843D7"/>
    <w:rsid w:val="00684C23"/>
    <w:rsid w:val="00684DF2"/>
    <w:rsid w:val="00695A86"/>
    <w:rsid w:val="00695B0F"/>
    <w:rsid w:val="00695E90"/>
    <w:rsid w:val="00696C45"/>
    <w:rsid w:val="006A1F66"/>
    <w:rsid w:val="006A2649"/>
    <w:rsid w:val="006A2C3B"/>
    <w:rsid w:val="006A378A"/>
    <w:rsid w:val="006A3B60"/>
    <w:rsid w:val="006A42ED"/>
    <w:rsid w:val="006A5136"/>
    <w:rsid w:val="006A7F35"/>
    <w:rsid w:val="006B11B7"/>
    <w:rsid w:val="006B1E76"/>
    <w:rsid w:val="006B3124"/>
    <w:rsid w:val="006B5610"/>
    <w:rsid w:val="006B5905"/>
    <w:rsid w:val="006B5A30"/>
    <w:rsid w:val="006B7438"/>
    <w:rsid w:val="006C0F11"/>
    <w:rsid w:val="006C10DD"/>
    <w:rsid w:val="006C1813"/>
    <w:rsid w:val="006C4592"/>
    <w:rsid w:val="006C58A1"/>
    <w:rsid w:val="006C77B0"/>
    <w:rsid w:val="006D0C18"/>
    <w:rsid w:val="006D404A"/>
    <w:rsid w:val="006D642A"/>
    <w:rsid w:val="006E2F8A"/>
    <w:rsid w:val="006E3E3A"/>
    <w:rsid w:val="006E5618"/>
    <w:rsid w:val="006E5E1D"/>
    <w:rsid w:val="006F025C"/>
    <w:rsid w:val="006F12B0"/>
    <w:rsid w:val="006F1730"/>
    <w:rsid w:val="006F1E24"/>
    <w:rsid w:val="006F29B1"/>
    <w:rsid w:val="006F2D98"/>
    <w:rsid w:val="006F3173"/>
    <w:rsid w:val="006F35B4"/>
    <w:rsid w:val="00700E54"/>
    <w:rsid w:val="007056CA"/>
    <w:rsid w:val="00705CF5"/>
    <w:rsid w:val="00710785"/>
    <w:rsid w:val="007122E1"/>
    <w:rsid w:val="00716744"/>
    <w:rsid w:val="00716B5F"/>
    <w:rsid w:val="00722B32"/>
    <w:rsid w:val="00723F51"/>
    <w:rsid w:val="00724E22"/>
    <w:rsid w:val="007253B0"/>
    <w:rsid w:val="007274EB"/>
    <w:rsid w:val="007324AA"/>
    <w:rsid w:val="00733869"/>
    <w:rsid w:val="00736907"/>
    <w:rsid w:val="007415FA"/>
    <w:rsid w:val="00742394"/>
    <w:rsid w:val="00742D26"/>
    <w:rsid w:val="0074390E"/>
    <w:rsid w:val="00745011"/>
    <w:rsid w:val="00746499"/>
    <w:rsid w:val="00746F02"/>
    <w:rsid w:val="007474B0"/>
    <w:rsid w:val="007516B0"/>
    <w:rsid w:val="00751C8B"/>
    <w:rsid w:val="0075254C"/>
    <w:rsid w:val="0075537C"/>
    <w:rsid w:val="00755EEB"/>
    <w:rsid w:val="007571CB"/>
    <w:rsid w:val="00757EE6"/>
    <w:rsid w:val="00760EDE"/>
    <w:rsid w:val="0076511A"/>
    <w:rsid w:val="00765258"/>
    <w:rsid w:val="0076581D"/>
    <w:rsid w:val="00765A12"/>
    <w:rsid w:val="00765D1D"/>
    <w:rsid w:val="00766522"/>
    <w:rsid w:val="00766C2D"/>
    <w:rsid w:val="00766DBF"/>
    <w:rsid w:val="007725EB"/>
    <w:rsid w:val="007743FC"/>
    <w:rsid w:val="007819E6"/>
    <w:rsid w:val="00782505"/>
    <w:rsid w:val="007831A5"/>
    <w:rsid w:val="00784381"/>
    <w:rsid w:val="00790398"/>
    <w:rsid w:val="007917A4"/>
    <w:rsid w:val="00791F73"/>
    <w:rsid w:val="00792F4D"/>
    <w:rsid w:val="007938F7"/>
    <w:rsid w:val="00794C18"/>
    <w:rsid w:val="00796818"/>
    <w:rsid w:val="007A0FA9"/>
    <w:rsid w:val="007A1F0E"/>
    <w:rsid w:val="007A28F1"/>
    <w:rsid w:val="007A37B2"/>
    <w:rsid w:val="007A4A23"/>
    <w:rsid w:val="007A703B"/>
    <w:rsid w:val="007B0CED"/>
    <w:rsid w:val="007B2B4E"/>
    <w:rsid w:val="007B31D6"/>
    <w:rsid w:val="007B4DFB"/>
    <w:rsid w:val="007B5576"/>
    <w:rsid w:val="007B626F"/>
    <w:rsid w:val="007B7598"/>
    <w:rsid w:val="007C0746"/>
    <w:rsid w:val="007C261B"/>
    <w:rsid w:val="007C325B"/>
    <w:rsid w:val="007C44C5"/>
    <w:rsid w:val="007D133C"/>
    <w:rsid w:val="007D176F"/>
    <w:rsid w:val="007D20E9"/>
    <w:rsid w:val="007D256E"/>
    <w:rsid w:val="007D36F1"/>
    <w:rsid w:val="007D5B69"/>
    <w:rsid w:val="007D63E1"/>
    <w:rsid w:val="007D6DCF"/>
    <w:rsid w:val="007D706D"/>
    <w:rsid w:val="007E0C00"/>
    <w:rsid w:val="007E1DE6"/>
    <w:rsid w:val="007E371A"/>
    <w:rsid w:val="007E4029"/>
    <w:rsid w:val="007F3A5B"/>
    <w:rsid w:val="007F6089"/>
    <w:rsid w:val="00807148"/>
    <w:rsid w:val="00810CF3"/>
    <w:rsid w:val="008125DA"/>
    <w:rsid w:val="00813C0E"/>
    <w:rsid w:val="008156D3"/>
    <w:rsid w:val="00816C31"/>
    <w:rsid w:val="00816DCF"/>
    <w:rsid w:val="00817129"/>
    <w:rsid w:val="00823404"/>
    <w:rsid w:val="008248BE"/>
    <w:rsid w:val="00830157"/>
    <w:rsid w:val="00831341"/>
    <w:rsid w:val="008348D7"/>
    <w:rsid w:val="008424C5"/>
    <w:rsid w:val="00845829"/>
    <w:rsid w:val="00845D7A"/>
    <w:rsid w:val="008532A5"/>
    <w:rsid w:val="00854711"/>
    <w:rsid w:val="00856448"/>
    <w:rsid w:val="00856945"/>
    <w:rsid w:val="00856FAF"/>
    <w:rsid w:val="00857740"/>
    <w:rsid w:val="00860864"/>
    <w:rsid w:val="0086135A"/>
    <w:rsid w:val="00862BA6"/>
    <w:rsid w:val="0086370C"/>
    <w:rsid w:val="00863742"/>
    <w:rsid w:val="00865325"/>
    <w:rsid w:val="008659A7"/>
    <w:rsid w:val="00866491"/>
    <w:rsid w:val="008737D7"/>
    <w:rsid w:val="00873BEF"/>
    <w:rsid w:val="008769CF"/>
    <w:rsid w:val="00876DA1"/>
    <w:rsid w:val="00877AF5"/>
    <w:rsid w:val="00881B23"/>
    <w:rsid w:val="00882C32"/>
    <w:rsid w:val="00883B6F"/>
    <w:rsid w:val="008850D4"/>
    <w:rsid w:val="008857D2"/>
    <w:rsid w:val="008873B7"/>
    <w:rsid w:val="00894270"/>
    <w:rsid w:val="0089470D"/>
    <w:rsid w:val="00895D73"/>
    <w:rsid w:val="0089788A"/>
    <w:rsid w:val="008A1D6C"/>
    <w:rsid w:val="008A5281"/>
    <w:rsid w:val="008A6528"/>
    <w:rsid w:val="008B07DF"/>
    <w:rsid w:val="008B08A6"/>
    <w:rsid w:val="008B24A2"/>
    <w:rsid w:val="008B56C5"/>
    <w:rsid w:val="008B7571"/>
    <w:rsid w:val="008C29A2"/>
    <w:rsid w:val="008C4131"/>
    <w:rsid w:val="008C47F8"/>
    <w:rsid w:val="008C5C51"/>
    <w:rsid w:val="008D2C8F"/>
    <w:rsid w:val="008D32AB"/>
    <w:rsid w:val="008D3FDE"/>
    <w:rsid w:val="008D4487"/>
    <w:rsid w:val="008D59C9"/>
    <w:rsid w:val="008D7361"/>
    <w:rsid w:val="008E18C3"/>
    <w:rsid w:val="008E2B7E"/>
    <w:rsid w:val="008E5C9A"/>
    <w:rsid w:val="008E77C6"/>
    <w:rsid w:val="008F059A"/>
    <w:rsid w:val="008F0857"/>
    <w:rsid w:val="008F40BB"/>
    <w:rsid w:val="008F5F1F"/>
    <w:rsid w:val="009008C7"/>
    <w:rsid w:val="00900C32"/>
    <w:rsid w:val="00901398"/>
    <w:rsid w:val="00901673"/>
    <w:rsid w:val="00902192"/>
    <w:rsid w:val="00902318"/>
    <w:rsid w:val="00902F4E"/>
    <w:rsid w:val="009034B1"/>
    <w:rsid w:val="00903A5C"/>
    <w:rsid w:val="009046E7"/>
    <w:rsid w:val="00904F1D"/>
    <w:rsid w:val="00906592"/>
    <w:rsid w:val="00907182"/>
    <w:rsid w:val="00911417"/>
    <w:rsid w:val="00911701"/>
    <w:rsid w:val="00911C25"/>
    <w:rsid w:val="00912577"/>
    <w:rsid w:val="009127A2"/>
    <w:rsid w:val="00912A7A"/>
    <w:rsid w:val="00912B44"/>
    <w:rsid w:val="00912FCA"/>
    <w:rsid w:val="009134F3"/>
    <w:rsid w:val="00921401"/>
    <w:rsid w:val="0092293B"/>
    <w:rsid w:val="0092347A"/>
    <w:rsid w:val="00923970"/>
    <w:rsid w:val="00925E95"/>
    <w:rsid w:val="009306A0"/>
    <w:rsid w:val="00932821"/>
    <w:rsid w:val="0093287A"/>
    <w:rsid w:val="00932BA9"/>
    <w:rsid w:val="00933D7C"/>
    <w:rsid w:val="00933E91"/>
    <w:rsid w:val="0093706E"/>
    <w:rsid w:val="00940190"/>
    <w:rsid w:val="00940995"/>
    <w:rsid w:val="00943085"/>
    <w:rsid w:val="009446FF"/>
    <w:rsid w:val="00944C04"/>
    <w:rsid w:val="00950F59"/>
    <w:rsid w:val="00951956"/>
    <w:rsid w:val="009527BA"/>
    <w:rsid w:val="00952C41"/>
    <w:rsid w:val="00954E0D"/>
    <w:rsid w:val="00957124"/>
    <w:rsid w:val="009573AC"/>
    <w:rsid w:val="00964B18"/>
    <w:rsid w:val="009720B0"/>
    <w:rsid w:val="0097220B"/>
    <w:rsid w:val="0097345E"/>
    <w:rsid w:val="00977620"/>
    <w:rsid w:val="00980B4F"/>
    <w:rsid w:val="00981A1E"/>
    <w:rsid w:val="009829C9"/>
    <w:rsid w:val="00982CD1"/>
    <w:rsid w:val="00985F90"/>
    <w:rsid w:val="00986157"/>
    <w:rsid w:val="009861FC"/>
    <w:rsid w:val="00986A44"/>
    <w:rsid w:val="0099057B"/>
    <w:rsid w:val="009906AD"/>
    <w:rsid w:val="00991065"/>
    <w:rsid w:val="00991E5F"/>
    <w:rsid w:val="009928D5"/>
    <w:rsid w:val="00992B94"/>
    <w:rsid w:val="00995F3A"/>
    <w:rsid w:val="009968F0"/>
    <w:rsid w:val="00996E3C"/>
    <w:rsid w:val="00996E6C"/>
    <w:rsid w:val="009A0F3D"/>
    <w:rsid w:val="009A1888"/>
    <w:rsid w:val="009A1F7B"/>
    <w:rsid w:val="009A36AE"/>
    <w:rsid w:val="009A5244"/>
    <w:rsid w:val="009A5DA6"/>
    <w:rsid w:val="009B088F"/>
    <w:rsid w:val="009B2B74"/>
    <w:rsid w:val="009B2D27"/>
    <w:rsid w:val="009B55D9"/>
    <w:rsid w:val="009C1209"/>
    <w:rsid w:val="009C21B7"/>
    <w:rsid w:val="009C2357"/>
    <w:rsid w:val="009C39EF"/>
    <w:rsid w:val="009C413E"/>
    <w:rsid w:val="009C43FE"/>
    <w:rsid w:val="009C60B6"/>
    <w:rsid w:val="009D0F99"/>
    <w:rsid w:val="009D29E7"/>
    <w:rsid w:val="009D368A"/>
    <w:rsid w:val="009D4A86"/>
    <w:rsid w:val="009D6057"/>
    <w:rsid w:val="009E0626"/>
    <w:rsid w:val="009E0732"/>
    <w:rsid w:val="009E1687"/>
    <w:rsid w:val="009E19E3"/>
    <w:rsid w:val="009E246E"/>
    <w:rsid w:val="009E40C3"/>
    <w:rsid w:val="009E4D0D"/>
    <w:rsid w:val="009E52A0"/>
    <w:rsid w:val="009E68E8"/>
    <w:rsid w:val="009E7029"/>
    <w:rsid w:val="009E787B"/>
    <w:rsid w:val="009F1CE8"/>
    <w:rsid w:val="009F1D53"/>
    <w:rsid w:val="009F2EE3"/>
    <w:rsid w:val="009F4334"/>
    <w:rsid w:val="009F5481"/>
    <w:rsid w:val="009F7E7D"/>
    <w:rsid w:val="00A01FE8"/>
    <w:rsid w:val="00A02FA3"/>
    <w:rsid w:val="00A0352E"/>
    <w:rsid w:val="00A05B7E"/>
    <w:rsid w:val="00A06827"/>
    <w:rsid w:val="00A10500"/>
    <w:rsid w:val="00A11329"/>
    <w:rsid w:val="00A117F1"/>
    <w:rsid w:val="00A17196"/>
    <w:rsid w:val="00A20B41"/>
    <w:rsid w:val="00A231C0"/>
    <w:rsid w:val="00A24931"/>
    <w:rsid w:val="00A25295"/>
    <w:rsid w:val="00A25827"/>
    <w:rsid w:val="00A27C65"/>
    <w:rsid w:val="00A27FE9"/>
    <w:rsid w:val="00A32990"/>
    <w:rsid w:val="00A330B3"/>
    <w:rsid w:val="00A337CA"/>
    <w:rsid w:val="00A3522A"/>
    <w:rsid w:val="00A36F4F"/>
    <w:rsid w:val="00A37226"/>
    <w:rsid w:val="00A37258"/>
    <w:rsid w:val="00A413D3"/>
    <w:rsid w:val="00A42A32"/>
    <w:rsid w:val="00A42D73"/>
    <w:rsid w:val="00A47C7B"/>
    <w:rsid w:val="00A52EF6"/>
    <w:rsid w:val="00A551FF"/>
    <w:rsid w:val="00A55E4F"/>
    <w:rsid w:val="00A57E4E"/>
    <w:rsid w:val="00A61B59"/>
    <w:rsid w:val="00A640E2"/>
    <w:rsid w:val="00A65A23"/>
    <w:rsid w:val="00A701C0"/>
    <w:rsid w:val="00A70D7C"/>
    <w:rsid w:val="00A70FF4"/>
    <w:rsid w:val="00A72966"/>
    <w:rsid w:val="00A72FDD"/>
    <w:rsid w:val="00A812C9"/>
    <w:rsid w:val="00A81B01"/>
    <w:rsid w:val="00A86A93"/>
    <w:rsid w:val="00A87220"/>
    <w:rsid w:val="00A872BB"/>
    <w:rsid w:val="00A90734"/>
    <w:rsid w:val="00A90C68"/>
    <w:rsid w:val="00A913F8"/>
    <w:rsid w:val="00A91FC9"/>
    <w:rsid w:val="00A9217C"/>
    <w:rsid w:val="00A932B6"/>
    <w:rsid w:val="00A943DA"/>
    <w:rsid w:val="00A94F2B"/>
    <w:rsid w:val="00A95C1C"/>
    <w:rsid w:val="00A97F8E"/>
    <w:rsid w:val="00AA1BCF"/>
    <w:rsid w:val="00AA244D"/>
    <w:rsid w:val="00AA259A"/>
    <w:rsid w:val="00AA335B"/>
    <w:rsid w:val="00AA576E"/>
    <w:rsid w:val="00AA772C"/>
    <w:rsid w:val="00AB04B3"/>
    <w:rsid w:val="00AB2271"/>
    <w:rsid w:val="00AB3B2D"/>
    <w:rsid w:val="00AB7237"/>
    <w:rsid w:val="00AB7408"/>
    <w:rsid w:val="00AC49C9"/>
    <w:rsid w:val="00AC5A5D"/>
    <w:rsid w:val="00AD0EEA"/>
    <w:rsid w:val="00AD1530"/>
    <w:rsid w:val="00AD1D9D"/>
    <w:rsid w:val="00AD4779"/>
    <w:rsid w:val="00AD50A5"/>
    <w:rsid w:val="00AD5FEA"/>
    <w:rsid w:val="00AD770D"/>
    <w:rsid w:val="00AD7DAC"/>
    <w:rsid w:val="00AE0514"/>
    <w:rsid w:val="00AE0C35"/>
    <w:rsid w:val="00AE14B7"/>
    <w:rsid w:val="00AE1D28"/>
    <w:rsid w:val="00AE4994"/>
    <w:rsid w:val="00AE4D5A"/>
    <w:rsid w:val="00AF1617"/>
    <w:rsid w:val="00AF431F"/>
    <w:rsid w:val="00AF4495"/>
    <w:rsid w:val="00AF469C"/>
    <w:rsid w:val="00AF4A18"/>
    <w:rsid w:val="00AF4BDD"/>
    <w:rsid w:val="00AF4F54"/>
    <w:rsid w:val="00AF6822"/>
    <w:rsid w:val="00B0013C"/>
    <w:rsid w:val="00B020BC"/>
    <w:rsid w:val="00B035AD"/>
    <w:rsid w:val="00B06BC4"/>
    <w:rsid w:val="00B07BE2"/>
    <w:rsid w:val="00B11D36"/>
    <w:rsid w:val="00B11E7D"/>
    <w:rsid w:val="00B13051"/>
    <w:rsid w:val="00B1348C"/>
    <w:rsid w:val="00B13E02"/>
    <w:rsid w:val="00B14A57"/>
    <w:rsid w:val="00B151D6"/>
    <w:rsid w:val="00B15A4B"/>
    <w:rsid w:val="00B15AE7"/>
    <w:rsid w:val="00B16518"/>
    <w:rsid w:val="00B165CF"/>
    <w:rsid w:val="00B20EC2"/>
    <w:rsid w:val="00B21051"/>
    <w:rsid w:val="00B24F49"/>
    <w:rsid w:val="00B2592C"/>
    <w:rsid w:val="00B27F87"/>
    <w:rsid w:val="00B3015B"/>
    <w:rsid w:val="00B320B3"/>
    <w:rsid w:val="00B32BE7"/>
    <w:rsid w:val="00B33742"/>
    <w:rsid w:val="00B33B84"/>
    <w:rsid w:val="00B358AD"/>
    <w:rsid w:val="00B426A7"/>
    <w:rsid w:val="00B44765"/>
    <w:rsid w:val="00B447C0"/>
    <w:rsid w:val="00B51FF9"/>
    <w:rsid w:val="00B52767"/>
    <w:rsid w:val="00B52CE2"/>
    <w:rsid w:val="00B538F7"/>
    <w:rsid w:val="00B5477E"/>
    <w:rsid w:val="00B55531"/>
    <w:rsid w:val="00B557F2"/>
    <w:rsid w:val="00B572F5"/>
    <w:rsid w:val="00B6022C"/>
    <w:rsid w:val="00B6063C"/>
    <w:rsid w:val="00B6276C"/>
    <w:rsid w:val="00B62AC4"/>
    <w:rsid w:val="00B63428"/>
    <w:rsid w:val="00B65B7B"/>
    <w:rsid w:val="00B65E4D"/>
    <w:rsid w:val="00B65EAE"/>
    <w:rsid w:val="00B6674E"/>
    <w:rsid w:val="00B66D89"/>
    <w:rsid w:val="00B739D4"/>
    <w:rsid w:val="00B749C5"/>
    <w:rsid w:val="00B750D2"/>
    <w:rsid w:val="00B75D9F"/>
    <w:rsid w:val="00B7672E"/>
    <w:rsid w:val="00B77034"/>
    <w:rsid w:val="00B8081C"/>
    <w:rsid w:val="00B81EF8"/>
    <w:rsid w:val="00B8380F"/>
    <w:rsid w:val="00B85A39"/>
    <w:rsid w:val="00B876AB"/>
    <w:rsid w:val="00B8779B"/>
    <w:rsid w:val="00B87BC7"/>
    <w:rsid w:val="00B91020"/>
    <w:rsid w:val="00B91144"/>
    <w:rsid w:val="00B916C4"/>
    <w:rsid w:val="00B917CC"/>
    <w:rsid w:val="00B91980"/>
    <w:rsid w:val="00B92F3F"/>
    <w:rsid w:val="00B9340F"/>
    <w:rsid w:val="00BA0B3D"/>
    <w:rsid w:val="00BA1EB1"/>
    <w:rsid w:val="00BA32C7"/>
    <w:rsid w:val="00BA3A92"/>
    <w:rsid w:val="00BA3B52"/>
    <w:rsid w:val="00BA56F3"/>
    <w:rsid w:val="00BA610B"/>
    <w:rsid w:val="00BB0B80"/>
    <w:rsid w:val="00BB180B"/>
    <w:rsid w:val="00BB4F84"/>
    <w:rsid w:val="00BC035E"/>
    <w:rsid w:val="00BC159C"/>
    <w:rsid w:val="00BC1D27"/>
    <w:rsid w:val="00BC2373"/>
    <w:rsid w:val="00BC7537"/>
    <w:rsid w:val="00BC7EE3"/>
    <w:rsid w:val="00BD00E8"/>
    <w:rsid w:val="00BD4D7C"/>
    <w:rsid w:val="00BD5890"/>
    <w:rsid w:val="00BD6F34"/>
    <w:rsid w:val="00BD7257"/>
    <w:rsid w:val="00BD7291"/>
    <w:rsid w:val="00BE258C"/>
    <w:rsid w:val="00BE4446"/>
    <w:rsid w:val="00BE60E2"/>
    <w:rsid w:val="00BE6EA2"/>
    <w:rsid w:val="00BE777A"/>
    <w:rsid w:val="00BF0D72"/>
    <w:rsid w:val="00BF1720"/>
    <w:rsid w:val="00BF3FAE"/>
    <w:rsid w:val="00BF6B4C"/>
    <w:rsid w:val="00BF6C09"/>
    <w:rsid w:val="00C0010C"/>
    <w:rsid w:val="00C01C27"/>
    <w:rsid w:val="00C020E8"/>
    <w:rsid w:val="00C02BCC"/>
    <w:rsid w:val="00C032F4"/>
    <w:rsid w:val="00C03638"/>
    <w:rsid w:val="00C101FA"/>
    <w:rsid w:val="00C10757"/>
    <w:rsid w:val="00C10849"/>
    <w:rsid w:val="00C11157"/>
    <w:rsid w:val="00C113FC"/>
    <w:rsid w:val="00C12283"/>
    <w:rsid w:val="00C12382"/>
    <w:rsid w:val="00C13CC7"/>
    <w:rsid w:val="00C14D70"/>
    <w:rsid w:val="00C22059"/>
    <w:rsid w:val="00C24723"/>
    <w:rsid w:val="00C34200"/>
    <w:rsid w:val="00C36001"/>
    <w:rsid w:val="00C41C77"/>
    <w:rsid w:val="00C453A3"/>
    <w:rsid w:val="00C45BCD"/>
    <w:rsid w:val="00C45C69"/>
    <w:rsid w:val="00C47A29"/>
    <w:rsid w:val="00C50BBE"/>
    <w:rsid w:val="00C56573"/>
    <w:rsid w:val="00C62801"/>
    <w:rsid w:val="00C66048"/>
    <w:rsid w:val="00C67B4C"/>
    <w:rsid w:val="00C709BB"/>
    <w:rsid w:val="00C727CF"/>
    <w:rsid w:val="00C73565"/>
    <w:rsid w:val="00C743BC"/>
    <w:rsid w:val="00C74DD8"/>
    <w:rsid w:val="00C7599D"/>
    <w:rsid w:val="00C76014"/>
    <w:rsid w:val="00C80D2D"/>
    <w:rsid w:val="00C823DA"/>
    <w:rsid w:val="00C82DCE"/>
    <w:rsid w:val="00C83925"/>
    <w:rsid w:val="00C84B8F"/>
    <w:rsid w:val="00C84BFD"/>
    <w:rsid w:val="00C851E7"/>
    <w:rsid w:val="00C87592"/>
    <w:rsid w:val="00C900C6"/>
    <w:rsid w:val="00C9389A"/>
    <w:rsid w:val="00C94C83"/>
    <w:rsid w:val="00C952DA"/>
    <w:rsid w:val="00C9667A"/>
    <w:rsid w:val="00CA0431"/>
    <w:rsid w:val="00CA4445"/>
    <w:rsid w:val="00CA5B0A"/>
    <w:rsid w:val="00CA60E0"/>
    <w:rsid w:val="00CA6263"/>
    <w:rsid w:val="00CB0684"/>
    <w:rsid w:val="00CB453F"/>
    <w:rsid w:val="00CB6753"/>
    <w:rsid w:val="00CB6E06"/>
    <w:rsid w:val="00CB7AEF"/>
    <w:rsid w:val="00CC08F4"/>
    <w:rsid w:val="00CC2068"/>
    <w:rsid w:val="00CC2C97"/>
    <w:rsid w:val="00CC47E1"/>
    <w:rsid w:val="00CC5A1E"/>
    <w:rsid w:val="00CC6033"/>
    <w:rsid w:val="00CD5191"/>
    <w:rsid w:val="00CD7FC0"/>
    <w:rsid w:val="00CE1852"/>
    <w:rsid w:val="00CE6ADF"/>
    <w:rsid w:val="00CE716F"/>
    <w:rsid w:val="00CE76E9"/>
    <w:rsid w:val="00CF0DE2"/>
    <w:rsid w:val="00CF0EC1"/>
    <w:rsid w:val="00CF2824"/>
    <w:rsid w:val="00CF6BE6"/>
    <w:rsid w:val="00D00440"/>
    <w:rsid w:val="00D005AF"/>
    <w:rsid w:val="00D03872"/>
    <w:rsid w:val="00D03C28"/>
    <w:rsid w:val="00D04C45"/>
    <w:rsid w:val="00D04DBA"/>
    <w:rsid w:val="00D06CD7"/>
    <w:rsid w:val="00D079FE"/>
    <w:rsid w:val="00D100AD"/>
    <w:rsid w:val="00D11460"/>
    <w:rsid w:val="00D14E8B"/>
    <w:rsid w:val="00D157D4"/>
    <w:rsid w:val="00D165D2"/>
    <w:rsid w:val="00D1784A"/>
    <w:rsid w:val="00D211F9"/>
    <w:rsid w:val="00D216D2"/>
    <w:rsid w:val="00D23080"/>
    <w:rsid w:val="00D231FB"/>
    <w:rsid w:val="00D237CF"/>
    <w:rsid w:val="00D23DFA"/>
    <w:rsid w:val="00D27EF2"/>
    <w:rsid w:val="00D30BE2"/>
    <w:rsid w:val="00D31657"/>
    <w:rsid w:val="00D3500E"/>
    <w:rsid w:val="00D35C45"/>
    <w:rsid w:val="00D3678F"/>
    <w:rsid w:val="00D367B3"/>
    <w:rsid w:val="00D36E6C"/>
    <w:rsid w:val="00D402E8"/>
    <w:rsid w:val="00D4096A"/>
    <w:rsid w:val="00D40EFB"/>
    <w:rsid w:val="00D41F83"/>
    <w:rsid w:val="00D42655"/>
    <w:rsid w:val="00D43BA9"/>
    <w:rsid w:val="00D465CE"/>
    <w:rsid w:val="00D466DF"/>
    <w:rsid w:val="00D50E7B"/>
    <w:rsid w:val="00D5149D"/>
    <w:rsid w:val="00D52211"/>
    <w:rsid w:val="00D522C3"/>
    <w:rsid w:val="00D54658"/>
    <w:rsid w:val="00D5533F"/>
    <w:rsid w:val="00D56BCB"/>
    <w:rsid w:val="00D56D58"/>
    <w:rsid w:val="00D570A9"/>
    <w:rsid w:val="00D627B4"/>
    <w:rsid w:val="00D666FE"/>
    <w:rsid w:val="00D66917"/>
    <w:rsid w:val="00D67A87"/>
    <w:rsid w:val="00D67D38"/>
    <w:rsid w:val="00D71B39"/>
    <w:rsid w:val="00D723ED"/>
    <w:rsid w:val="00D72FCB"/>
    <w:rsid w:val="00D74E77"/>
    <w:rsid w:val="00D7584A"/>
    <w:rsid w:val="00D818FC"/>
    <w:rsid w:val="00D853FF"/>
    <w:rsid w:val="00D9045C"/>
    <w:rsid w:val="00D905D7"/>
    <w:rsid w:val="00D91BAF"/>
    <w:rsid w:val="00D9570F"/>
    <w:rsid w:val="00D96BFC"/>
    <w:rsid w:val="00DA0B89"/>
    <w:rsid w:val="00DA1977"/>
    <w:rsid w:val="00DA2D4F"/>
    <w:rsid w:val="00DA5633"/>
    <w:rsid w:val="00DA5E82"/>
    <w:rsid w:val="00DA7906"/>
    <w:rsid w:val="00DA7BE5"/>
    <w:rsid w:val="00DB2298"/>
    <w:rsid w:val="00DB2CAF"/>
    <w:rsid w:val="00DB4473"/>
    <w:rsid w:val="00DB6BBA"/>
    <w:rsid w:val="00DC08EE"/>
    <w:rsid w:val="00DC4C71"/>
    <w:rsid w:val="00DC5C05"/>
    <w:rsid w:val="00DD009B"/>
    <w:rsid w:val="00DD1125"/>
    <w:rsid w:val="00DD13E0"/>
    <w:rsid w:val="00DD2990"/>
    <w:rsid w:val="00DD4700"/>
    <w:rsid w:val="00DD4AD7"/>
    <w:rsid w:val="00DD4FAB"/>
    <w:rsid w:val="00DD54B5"/>
    <w:rsid w:val="00DD7350"/>
    <w:rsid w:val="00DD7771"/>
    <w:rsid w:val="00DE0018"/>
    <w:rsid w:val="00DE0D9B"/>
    <w:rsid w:val="00DE1C26"/>
    <w:rsid w:val="00DE2F6B"/>
    <w:rsid w:val="00DE4F53"/>
    <w:rsid w:val="00DE542D"/>
    <w:rsid w:val="00DE6F37"/>
    <w:rsid w:val="00DF1C70"/>
    <w:rsid w:val="00DF20A3"/>
    <w:rsid w:val="00DF366A"/>
    <w:rsid w:val="00DF6B4D"/>
    <w:rsid w:val="00DF71EE"/>
    <w:rsid w:val="00DF7C71"/>
    <w:rsid w:val="00E0261F"/>
    <w:rsid w:val="00E03B9B"/>
    <w:rsid w:val="00E04068"/>
    <w:rsid w:val="00E05741"/>
    <w:rsid w:val="00E076B8"/>
    <w:rsid w:val="00E10F19"/>
    <w:rsid w:val="00E16498"/>
    <w:rsid w:val="00E16E7A"/>
    <w:rsid w:val="00E17C5B"/>
    <w:rsid w:val="00E23111"/>
    <w:rsid w:val="00E269F6"/>
    <w:rsid w:val="00E30938"/>
    <w:rsid w:val="00E31055"/>
    <w:rsid w:val="00E31522"/>
    <w:rsid w:val="00E34AEB"/>
    <w:rsid w:val="00E35580"/>
    <w:rsid w:val="00E372FC"/>
    <w:rsid w:val="00E40867"/>
    <w:rsid w:val="00E42BBC"/>
    <w:rsid w:val="00E46BFF"/>
    <w:rsid w:val="00E46DD6"/>
    <w:rsid w:val="00E47BB2"/>
    <w:rsid w:val="00E50386"/>
    <w:rsid w:val="00E50D81"/>
    <w:rsid w:val="00E52F58"/>
    <w:rsid w:val="00E54373"/>
    <w:rsid w:val="00E575C8"/>
    <w:rsid w:val="00E57AC4"/>
    <w:rsid w:val="00E60022"/>
    <w:rsid w:val="00E60E73"/>
    <w:rsid w:val="00E61474"/>
    <w:rsid w:val="00E64D24"/>
    <w:rsid w:val="00E70056"/>
    <w:rsid w:val="00E71204"/>
    <w:rsid w:val="00E715D4"/>
    <w:rsid w:val="00E72E7E"/>
    <w:rsid w:val="00E74B28"/>
    <w:rsid w:val="00E76B97"/>
    <w:rsid w:val="00E7750D"/>
    <w:rsid w:val="00E8566F"/>
    <w:rsid w:val="00E865D8"/>
    <w:rsid w:val="00E866F0"/>
    <w:rsid w:val="00E9064D"/>
    <w:rsid w:val="00E90D63"/>
    <w:rsid w:val="00E90DFF"/>
    <w:rsid w:val="00E92E4C"/>
    <w:rsid w:val="00E9414E"/>
    <w:rsid w:val="00E9540D"/>
    <w:rsid w:val="00E95974"/>
    <w:rsid w:val="00E97EAF"/>
    <w:rsid w:val="00EA0137"/>
    <w:rsid w:val="00EA1F1F"/>
    <w:rsid w:val="00EA3F99"/>
    <w:rsid w:val="00EA4D3E"/>
    <w:rsid w:val="00EA5449"/>
    <w:rsid w:val="00EA5A8E"/>
    <w:rsid w:val="00EA61C0"/>
    <w:rsid w:val="00EA72DB"/>
    <w:rsid w:val="00EA7549"/>
    <w:rsid w:val="00EB11A0"/>
    <w:rsid w:val="00EB12C6"/>
    <w:rsid w:val="00EB33EF"/>
    <w:rsid w:val="00EB7A02"/>
    <w:rsid w:val="00EC0DA8"/>
    <w:rsid w:val="00EC1455"/>
    <w:rsid w:val="00EC3897"/>
    <w:rsid w:val="00EC5163"/>
    <w:rsid w:val="00EC5EB8"/>
    <w:rsid w:val="00ED0C35"/>
    <w:rsid w:val="00ED21DF"/>
    <w:rsid w:val="00ED72E2"/>
    <w:rsid w:val="00EE05AA"/>
    <w:rsid w:val="00EE0DC3"/>
    <w:rsid w:val="00EE0F02"/>
    <w:rsid w:val="00EE1536"/>
    <w:rsid w:val="00EE3FCD"/>
    <w:rsid w:val="00EE4C5E"/>
    <w:rsid w:val="00EE5342"/>
    <w:rsid w:val="00EE5630"/>
    <w:rsid w:val="00EE6901"/>
    <w:rsid w:val="00EE7E24"/>
    <w:rsid w:val="00EF4135"/>
    <w:rsid w:val="00EF416E"/>
    <w:rsid w:val="00EF44EA"/>
    <w:rsid w:val="00EF4FEB"/>
    <w:rsid w:val="00EF52F3"/>
    <w:rsid w:val="00EF55D1"/>
    <w:rsid w:val="00EF7E7D"/>
    <w:rsid w:val="00F0136A"/>
    <w:rsid w:val="00F01D13"/>
    <w:rsid w:val="00F05899"/>
    <w:rsid w:val="00F05E76"/>
    <w:rsid w:val="00F06522"/>
    <w:rsid w:val="00F06B67"/>
    <w:rsid w:val="00F07AE7"/>
    <w:rsid w:val="00F10F07"/>
    <w:rsid w:val="00F1317E"/>
    <w:rsid w:val="00F137D2"/>
    <w:rsid w:val="00F14B50"/>
    <w:rsid w:val="00F14D50"/>
    <w:rsid w:val="00F15687"/>
    <w:rsid w:val="00F160A5"/>
    <w:rsid w:val="00F20289"/>
    <w:rsid w:val="00F20FF3"/>
    <w:rsid w:val="00F217BA"/>
    <w:rsid w:val="00F23131"/>
    <w:rsid w:val="00F2399E"/>
    <w:rsid w:val="00F32552"/>
    <w:rsid w:val="00F345F1"/>
    <w:rsid w:val="00F35A37"/>
    <w:rsid w:val="00F36147"/>
    <w:rsid w:val="00F36824"/>
    <w:rsid w:val="00F370EF"/>
    <w:rsid w:val="00F37870"/>
    <w:rsid w:val="00F40956"/>
    <w:rsid w:val="00F41177"/>
    <w:rsid w:val="00F433B4"/>
    <w:rsid w:val="00F45AC4"/>
    <w:rsid w:val="00F4686C"/>
    <w:rsid w:val="00F52796"/>
    <w:rsid w:val="00F5410C"/>
    <w:rsid w:val="00F54633"/>
    <w:rsid w:val="00F54A32"/>
    <w:rsid w:val="00F573F6"/>
    <w:rsid w:val="00F60E95"/>
    <w:rsid w:val="00F61494"/>
    <w:rsid w:val="00F66CF5"/>
    <w:rsid w:val="00F66DFA"/>
    <w:rsid w:val="00F677FF"/>
    <w:rsid w:val="00F67BA3"/>
    <w:rsid w:val="00F750DD"/>
    <w:rsid w:val="00F7552C"/>
    <w:rsid w:val="00F76454"/>
    <w:rsid w:val="00F7668F"/>
    <w:rsid w:val="00F7717C"/>
    <w:rsid w:val="00F7792D"/>
    <w:rsid w:val="00F82810"/>
    <w:rsid w:val="00F94170"/>
    <w:rsid w:val="00F9602C"/>
    <w:rsid w:val="00FA14DE"/>
    <w:rsid w:val="00FA3A1C"/>
    <w:rsid w:val="00FA78B3"/>
    <w:rsid w:val="00FB0139"/>
    <w:rsid w:val="00FB06B4"/>
    <w:rsid w:val="00FB084F"/>
    <w:rsid w:val="00FB0C5B"/>
    <w:rsid w:val="00FB3BFD"/>
    <w:rsid w:val="00FB3E27"/>
    <w:rsid w:val="00FB42EF"/>
    <w:rsid w:val="00FB43D9"/>
    <w:rsid w:val="00FB4479"/>
    <w:rsid w:val="00FB6D91"/>
    <w:rsid w:val="00FC0CFE"/>
    <w:rsid w:val="00FC1AA7"/>
    <w:rsid w:val="00FC2ABC"/>
    <w:rsid w:val="00FC5931"/>
    <w:rsid w:val="00FC7027"/>
    <w:rsid w:val="00FD09DA"/>
    <w:rsid w:val="00FD2624"/>
    <w:rsid w:val="00FD286F"/>
    <w:rsid w:val="00FD2F3E"/>
    <w:rsid w:val="00FD470F"/>
    <w:rsid w:val="00FD6405"/>
    <w:rsid w:val="00FD6641"/>
    <w:rsid w:val="00FE08A4"/>
    <w:rsid w:val="00FE0DBE"/>
    <w:rsid w:val="00FE1B34"/>
    <w:rsid w:val="00FE245D"/>
    <w:rsid w:val="00FE38B2"/>
    <w:rsid w:val="00FE60A4"/>
    <w:rsid w:val="00FE7043"/>
    <w:rsid w:val="00FF040E"/>
    <w:rsid w:val="00FF127A"/>
    <w:rsid w:val="00FF3FC0"/>
    <w:rsid w:val="00FF4402"/>
    <w:rsid w:val="00FF6375"/>
    <w:rsid w:val="00FF6DEE"/>
    <w:rsid w:val="00FF6DFA"/>
    <w:rsid w:val="00FF6E94"/>
    <w:rsid w:val="00FF7112"/>
    <w:rsid w:val="00FF7C10"/>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F296C2-0FAF-4565-8939-B7CAFF7A1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35CB"/>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07011F"/>
    <w:pPr>
      <w:keepNext/>
      <w:spacing w:before="240" w:after="60"/>
      <w:outlineLvl w:val="0"/>
    </w:pPr>
    <w:rPr>
      <w:rFonts w:ascii="Arial" w:hAnsi="Arial" w:cs="Arial"/>
      <w:b/>
      <w:bCs/>
      <w:kern w:val="32"/>
      <w:sz w:val="32"/>
      <w:szCs w:val="32"/>
    </w:rPr>
  </w:style>
  <w:style w:type="paragraph" w:styleId="3">
    <w:name w:val="heading 3"/>
    <w:basedOn w:val="a"/>
    <w:link w:val="30"/>
    <w:qFormat/>
    <w:rsid w:val="0007011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52115"/>
    <w:pPr>
      <w:ind w:left="720"/>
      <w:contextualSpacing/>
    </w:pPr>
  </w:style>
  <w:style w:type="paragraph" w:styleId="a4">
    <w:name w:val="Normal (Web)"/>
    <w:basedOn w:val="a"/>
    <w:unhideWhenUsed/>
    <w:rsid w:val="00301210"/>
    <w:pPr>
      <w:spacing w:before="100" w:beforeAutospacing="1" w:after="100" w:afterAutospacing="1"/>
    </w:pPr>
    <w:rPr>
      <w:lang w:val="uk-UA" w:eastAsia="uk-UA"/>
    </w:rPr>
  </w:style>
  <w:style w:type="paragraph" w:styleId="a5">
    <w:name w:val="Body Text"/>
    <w:basedOn w:val="a"/>
    <w:link w:val="a6"/>
    <w:uiPriority w:val="99"/>
    <w:rsid w:val="000B626F"/>
    <w:pPr>
      <w:spacing w:line="360" w:lineRule="auto"/>
      <w:jc w:val="both"/>
    </w:pPr>
    <w:rPr>
      <w:sz w:val="28"/>
      <w:szCs w:val="20"/>
      <w:lang w:val="uk-UA"/>
    </w:rPr>
  </w:style>
  <w:style w:type="character" w:customStyle="1" w:styleId="a6">
    <w:name w:val="Основний текст Знак"/>
    <w:basedOn w:val="a0"/>
    <w:link w:val="a5"/>
    <w:uiPriority w:val="99"/>
    <w:rsid w:val="000B626F"/>
    <w:rPr>
      <w:rFonts w:ascii="Times New Roman" w:eastAsia="Times New Roman" w:hAnsi="Times New Roman" w:cs="Times New Roman"/>
      <w:sz w:val="28"/>
      <w:szCs w:val="20"/>
      <w:lang w:eastAsia="ru-RU"/>
    </w:rPr>
  </w:style>
  <w:style w:type="paragraph" w:customStyle="1" w:styleId="11">
    <w:name w:val="Обычный1"/>
    <w:rsid w:val="000B626F"/>
    <w:pPr>
      <w:widowControl w:val="0"/>
      <w:spacing w:before="20" w:after="0" w:line="240" w:lineRule="auto"/>
      <w:ind w:left="120"/>
      <w:jc w:val="both"/>
    </w:pPr>
    <w:rPr>
      <w:rFonts w:ascii="Times New Roman" w:eastAsia="Times New Roman" w:hAnsi="Times New Roman" w:cs="Times New Roman"/>
      <w:snapToGrid w:val="0"/>
      <w:sz w:val="24"/>
      <w:szCs w:val="20"/>
      <w:lang w:eastAsia="ru-RU"/>
    </w:rPr>
  </w:style>
  <w:style w:type="table" w:styleId="a7">
    <w:name w:val="Table Grid"/>
    <w:basedOn w:val="a1"/>
    <w:uiPriority w:val="59"/>
    <w:rsid w:val="000B6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654167"/>
    <w:pPr>
      <w:tabs>
        <w:tab w:val="center" w:pos="4677"/>
        <w:tab w:val="right" w:pos="9355"/>
      </w:tabs>
    </w:pPr>
  </w:style>
  <w:style w:type="character" w:customStyle="1" w:styleId="a9">
    <w:name w:val="Верхній колонтитул Знак"/>
    <w:basedOn w:val="a0"/>
    <w:link w:val="a8"/>
    <w:uiPriority w:val="99"/>
    <w:rsid w:val="00654167"/>
    <w:rPr>
      <w:rFonts w:ascii="Times New Roman" w:eastAsia="Times New Roman" w:hAnsi="Times New Roman" w:cs="Times New Roman"/>
      <w:sz w:val="24"/>
      <w:szCs w:val="24"/>
      <w:lang w:val="ru-RU" w:eastAsia="ru-RU"/>
    </w:rPr>
  </w:style>
  <w:style w:type="paragraph" w:styleId="aa">
    <w:name w:val="Balloon Text"/>
    <w:basedOn w:val="a"/>
    <w:link w:val="ab"/>
    <w:uiPriority w:val="99"/>
    <w:unhideWhenUsed/>
    <w:rsid w:val="00EC5EB8"/>
    <w:rPr>
      <w:rFonts w:ascii="Segoe UI" w:hAnsi="Segoe UI" w:cs="Segoe UI"/>
      <w:sz w:val="18"/>
      <w:szCs w:val="18"/>
    </w:rPr>
  </w:style>
  <w:style w:type="character" w:customStyle="1" w:styleId="ab">
    <w:name w:val="Текст у виносці Знак"/>
    <w:basedOn w:val="a0"/>
    <w:link w:val="aa"/>
    <w:uiPriority w:val="99"/>
    <w:rsid w:val="00EC5EB8"/>
    <w:rPr>
      <w:rFonts w:ascii="Segoe UI" w:eastAsia="Times New Roman" w:hAnsi="Segoe UI" w:cs="Segoe UI"/>
      <w:sz w:val="18"/>
      <w:szCs w:val="18"/>
      <w:lang w:val="ru-RU" w:eastAsia="ru-RU"/>
    </w:rPr>
  </w:style>
  <w:style w:type="paragraph" w:styleId="ac">
    <w:name w:val="footer"/>
    <w:basedOn w:val="a"/>
    <w:link w:val="ad"/>
    <w:uiPriority w:val="99"/>
    <w:unhideWhenUsed/>
    <w:rsid w:val="007A37B2"/>
    <w:pPr>
      <w:tabs>
        <w:tab w:val="center" w:pos="4819"/>
        <w:tab w:val="right" w:pos="9639"/>
      </w:tabs>
    </w:pPr>
  </w:style>
  <w:style w:type="character" w:customStyle="1" w:styleId="ad">
    <w:name w:val="Нижній колонтитул Знак"/>
    <w:basedOn w:val="a0"/>
    <w:link w:val="ac"/>
    <w:uiPriority w:val="99"/>
    <w:rsid w:val="007A37B2"/>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rsid w:val="0007011F"/>
    <w:rPr>
      <w:rFonts w:ascii="Arial" w:eastAsia="Times New Roman" w:hAnsi="Arial" w:cs="Arial"/>
      <w:b/>
      <w:bCs/>
      <w:kern w:val="32"/>
      <w:sz w:val="32"/>
      <w:szCs w:val="32"/>
      <w:lang w:val="ru-RU" w:eastAsia="ru-RU"/>
    </w:rPr>
  </w:style>
  <w:style w:type="character" w:customStyle="1" w:styleId="30">
    <w:name w:val="Заголовок 3 Знак"/>
    <w:basedOn w:val="a0"/>
    <w:link w:val="3"/>
    <w:rsid w:val="0007011F"/>
    <w:rPr>
      <w:rFonts w:ascii="Times New Roman" w:eastAsia="Times New Roman" w:hAnsi="Times New Roman" w:cs="Times New Roman"/>
      <w:b/>
      <w:bCs/>
      <w:sz w:val="27"/>
      <w:szCs w:val="27"/>
      <w:lang w:val="ru-RU" w:eastAsia="ru-RU"/>
    </w:rPr>
  </w:style>
  <w:style w:type="paragraph" w:customStyle="1" w:styleId="Caps14px">
    <w:name w:val="Caps 14 px"/>
    <w:rsid w:val="0007011F"/>
    <w:pPr>
      <w:suppressAutoHyphens/>
      <w:spacing w:after="0" w:line="240" w:lineRule="auto"/>
    </w:pPr>
    <w:rPr>
      <w:rFonts w:ascii="Times New Roman" w:eastAsia="Times New Roman" w:hAnsi="Times New Roman" w:cs="Times New Roman"/>
      <w:caps/>
      <w:color w:val="000000"/>
      <w:sz w:val="28"/>
      <w:lang w:eastAsia="zh-CN"/>
    </w:rPr>
  </w:style>
  <w:style w:type="paragraph" w:customStyle="1" w:styleId="Bold13px">
    <w:name w:val="Bold 13 px"/>
    <w:rsid w:val="0007011F"/>
    <w:pPr>
      <w:suppressAutoHyphens/>
      <w:spacing w:after="0" w:line="240" w:lineRule="auto"/>
    </w:pPr>
    <w:rPr>
      <w:rFonts w:ascii="Times New Roman" w:eastAsia="Times New Roman" w:hAnsi="Times New Roman" w:cs="Times New Roman"/>
      <w:b/>
      <w:caps/>
      <w:color w:val="000000"/>
      <w:sz w:val="26"/>
      <w:lang w:eastAsia="zh-CN"/>
    </w:rPr>
  </w:style>
  <w:style w:type="paragraph" w:customStyle="1" w:styleId="Bold13px1">
    <w:name w:val="Bold 13 px1"/>
    <w:rsid w:val="0007011F"/>
    <w:pPr>
      <w:suppressAutoHyphens/>
      <w:spacing w:after="0" w:line="240" w:lineRule="auto"/>
    </w:pPr>
    <w:rPr>
      <w:rFonts w:ascii="Times New Roman" w:eastAsia="Times New Roman" w:hAnsi="Times New Roman" w:cs="Times New Roman"/>
      <w:b/>
      <w:color w:val="000000"/>
      <w:sz w:val="26"/>
      <w:lang w:eastAsia="zh-CN"/>
    </w:rPr>
  </w:style>
  <w:style w:type="paragraph" w:customStyle="1" w:styleId="ae">
    <w:name w:val="Знак Знак Знак Знак Знак Знак Знак Знак Знак"/>
    <w:basedOn w:val="a"/>
    <w:rsid w:val="0007011F"/>
    <w:rPr>
      <w:rFonts w:ascii="Verdana" w:hAnsi="Verdana" w:cs="Verdana"/>
      <w:sz w:val="20"/>
      <w:szCs w:val="20"/>
      <w:lang w:val="en-US" w:eastAsia="en-US"/>
    </w:rPr>
  </w:style>
  <w:style w:type="character" w:styleId="af">
    <w:name w:val="Hyperlink"/>
    <w:rsid w:val="0007011F"/>
    <w:rPr>
      <w:color w:val="0000FF"/>
      <w:u w:val="single"/>
    </w:rPr>
  </w:style>
  <w:style w:type="character" w:customStyle="1" w:styleId="phones">
    <w:name w:val="phones"/>
    <w:basedOn w:val="a0"/>
    <w:rsid w:val="0007011F"/>
  </w:style>
  <w:style w:type="character" w:styleId="af0">
    <w:name w:val="Strong"/>
    <w:uiPriority w:val="22"/>
    <w:qFormat/>
    <w:rsid w:val="0007011F"/>
    <w:rPr>
      <w:b/>
      <w:bCs/>
    </w:rPr>
  </w:style>
  <w:style w:type="paragraph" w:customStyle="1" w:styleId="Standard">
    <w:name w:val="Standard"/>
    <w:rsid w:val="0007011F"/>
    <w:pPr>
      <w:widowControl w:val="0"/>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rvps2">
    <w:name w:val="rvps2"/>
    <w:basedOn w:val="a"/>
    <w:rsid w:val="0007011F"/>
    <w:pPr>
      <w:spacing w:before="100" w:beforeAutospacing="1" w:after="100" w:afterAutospacing="1"/>
    </w:pPr>
  </w:style>
  <w:style w:type="paragraph" w:customStyle="1" w:styleId="3f3f3f3f3f3f3f">
    <w:name w:val="О3fб3fы3fч3fн3fы3fй3f"/>
    <w:rsid w:val="0007011F"/>
    <w:pPr>
      <w:autoSpaceDE w:val="0"/>
      <w:autoSpaceDN w:val="0"/>
      <w:adjustRightInd w:val="0"/>
      <w:spacing w:after="0" w:line="200" w:lineRule="atLeast"/>
    </w:pPr>
    <w:rPr>
      <w:rFonts w:ascii="DejaVu Sans Condensed" w:eastAsia="Times New Roman" w:hAnsi="DejaVu Sans Condensed" w:cs="DejaVu Sans Condensed"/>
      <w:kern w:val="1"/>
      <w:sz w:val="36"/>
      <w:szCs w:val="36"/>
      <w:lang w:eastAsia="uk-UA"/>
    </w:rPr>
  </w:style>
  <w:style w:type="character" w:customStyle="1" w:styleId="af1">
    <w:name w:val="Основний текст_"/>
    <w:link w:val="12"/>
    <w:locked/>
    <w:rsid w:val="0007011F"/>
    <w:rPr>
      <w:rFonts w:ascii="Arial" w:hAnsi="Arial"/>
      <w:spacing w:val="-3"/>
      <w:sz w:val="21"/>
      <w:szCs w:val="21"/>
      <w:shd w:val="clear" w:color="auto" w:fill="FFFFFF"/>
    </w:rPr>
  </w:style>
  <w:style w:type="paragraph" w:customStyle="1" w:styleId="12">
    <w:name w:val="Основний текст1"/>
    <w:basedOn w:val="a"/>
    <w:link w:val="af1"/>
    <w:rsid w:val="0007011F"/>
    <w:pPr>
      <w:shd w:val="clear" w:color="auto" w:fill="FFFFFF"/>
      <w:spacing w:line="119" w:lineRule="exact"/>
    </w:pPr>
    <w:rPr>
      <w:rFonts w:ascii="Arial" w:eastAsiaTheme="minorHAnsi" w:hAnsi="Arial" w:cstheme="minorBidi"/>
      <w:spacing w:val="-3"/>
      <w:sz w:val="21"/>
      <w:szCs w:val="21"/>
      <w:lang w:val="uk-UA" w:eastAsia="en-US"/>
    </w:rPr>
  </w:style>
  <w:style w:type="paragraph" w:customStyle="1" w:styleId="af2">
    <w:name w:val="Знак"/>
    <w:basedOn w:val="a"/>
    <w:link w:val="af3"/>
    <w:rsid w:val="0007011F"/>
    <w:rPr>
      <w:rFonts w:ascii="Verdana" w:hAnsi="Verdana" w:cs="Verdana"/>
      <w:sz w:val="20"/>
      <w:szCs w:val="20"/>
      <w:lang w:val="en-US" w:eastAsia="en-US"/>
    </w:rPr>
  </w:style>
  <w:style w:type="character" w:customStyle="1" w:styleId="FontStyle25">
    <w:name w:val="Font Style25"/>
    <w:rsid w:val="0007011F"/>
    <w:rPr>
      <w:rFonts w:ascii="Times New Roman" w:hAnsi="Times New Roman" w:cs="Times New Roman"/>
      <w:sz w:val="20"/>
      <w:szCs w:val="20"/>
    </w:rPr>
  </w:style>
  <w:style w:type="character" w:customStyle="1" w:styleId="FontStyle26">
    <w:name w:val="Font Style26"/>
    <w:rsid w:val="0007011F"/>
    <w:rPr>
      <w:rFonts w:ascii="Times New Roman" w:hAnsi="Times New Roman" w:cs="Times New Roman"/>
      <w:b/>
      <w:bCs/>
      <w:color w:val="000000"/>
      <w:sz w:val="16"/>
      <w:szCs w:val="16"/>
    </w:rPr>
  </w:style>
  <w:style w:type="character" w:customStyle="1" w:styleId="FontStyle41">
    <w:name w:val="Font Style41"/>
    <w:rsid w:val="0007011F"/>
    <w:rPr>
      <w:rFonts w:ascii="Times New Roman" w:hAnsi="Times New Roman" w:cs="Times New Roman"/>
      <w:b/>
      <w:bCs/>
      <w:color w:val="000000"/>
      <w:spacing w:val="-20"/>
      <w:sz w:val="20"/>
      <w:szCs w:val="20"/>
    </w:rPr>
  </w:style>
  <w:style w:type="paragraph" w:styleId="HTML">
    <w:name w:val="HTML Preformatted"/>
    <w:basedOn w:val="a"/>
    <w:link w:val="HTML0"/>
    <w:rsid w:val="0007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basedOn w:val="a0"/>
    <w:link w:val="HTML"/>
    <w:rsid w:val="0007011F"/>
    <w:rPr>
      <w:rFonts w:ascii="Courier New" w:eastAsia="Times New Roman" w:hAnsi="Courier New" w:cs="Courier New"/>
      <w:sz w:val="20"/>
      <w:szCs w:val="20"/>
      <w:lang w:val="ru-RU" w:eastAsia="ru-RU"/>
    </w:rPr>
  </w:style>
  <w:style w:type="character" w:customStyle="1" w:styleId="af3">
    <w:name w:val="Знак Знак"/>
    <w:link w:val="af2"/>
    <w:rsid w:val="0007011F"/>
    <w:rPr>
      <w:rFonts w:ascii="Verdana" w:eastAsia="Times New Roman" w:hAnsi="Verdana" w:cs="Verdana"/>
      <w:sz w:val="20"/>
      <w:szCs w:val="20"/>
      <w:lang w:val="en-US"/>
    </w:rPr>
  </w:style>
  <w:style w:type="character" w:styleId="af4">
    <w:name w:val="page number"/>
    <w:basedOn w:val="a0"/>
    <w:rsid w:val="0007011F"/>
  </w:style>
  <w:style w:type="paragraph" w:styleId="af5">
    <w:name w:val="Title"/>
    <w:basedOn w:val="a"/>
    <w:link w:val="af6"/>
    <w:qFormat/>
    <w:rsid w:val="0007011F"/>
    <w:pPr>
      <w:jc w:val="center"/>
    </w:pPr>
    <w:rPr>
      <w:sz w:val="28"/>
      <w:szCs w:val="20"/>
      <w:lang w:val="uk-UA"/>
    </w:rPr>
  </w:style>
  <w:style w:type="character" w:customStyle="1" w:styleId="af6">
    <w:name w:val="Назва Знак"/>
    <w:basedOn w:val="a0"/>
    <w:link w:val="af5"/>
    <w:rsid w:val="0007011F"/>
    <w:rPr>
      <w:rFonts w:ascii="Times New Roman" w:eastAsia="Times New Roman" w:hAnsi="Times New Roman" w:cs="Times New Roman"/>
      <w:sz w:val="28"/>
      <w:szCs w:val="20"/>
      <w:lang w:eastAsia="ru-RU"/>
    </w:rPr>
  </w:style>
  <w:style w:type="character" w:customStyle="1" w:styleId="5">
    <w:name w:val="Основний текст (5)_"/>
    <w:link w:val="51"/>
    <w:locked/>
    <w:rsid w:val="0007011F"/>
    <w:rPr>
      <w:i/>
      <w:iCs/>
      <w:sz w:val="32"/>
      <w:szCs w:val="32"/>
      <w:shd w:val="clear" w:color="auto" w:fill="FFFFFF"/>
    </w:rPr>
  </w:style>
  <w:style w:type="paragraph" w:customStyle="1" w:styleId="51">
    <w:name w:val="Основний текст (5)1"/>
    <w:basedOn w:val="a"/>
    <w:link w:val="5"/>
    <w:rsid w:val="0007011F"/>
    <w:pPr>
      <w:widowControl w:val="0"/>
      <w:shd w:val="clear" w:color="auto" w:fill="FFFFFF"/>
      <w:spacing w:before="540" w:after="1440" w:line="240" w:lineRule="atLeast"/>
    </w:pPr>
    <w:rPr>
      <w:rFonts w:asciiTheme="minorHAnsi" w:eastAsiaTheme="minorHAnsi" w:hAnsiTheme="minorHAnsi" w:cstheme="minorBidi"/>
      <w:i/>
      <w:iCs/>
      <w:sz w:val="32"/>
      <w:szCs w:val="32"/>
      <w:lang w:val="uk-UA" w:eastAsia="en-US"/>
    </w:rPr>
  </w:style>
  <w:style w:type="character" w:customStyle="1" w:styleId="13">
    <w:name w:val="Заголовок №1_"/>
    <w:link w:val="14"/>
    <w:locked/>
    <w:rsid w:val="0007011F"/>
    <w:rPr>
      <w:b/>
      <w:bCs/>
      <w:sz w:val="52"/>
      <w:szCs w:val="52"/>
      <w:shd w:val="clear" w:color="auto" w:fill="FFFFFF"/>
    </w:rPr>
  </w:style>
  <w:style w:type="paragraph" w:customStyle="1" w:styleId="14">
    <w:name w:val="Заголовок №1"/>
    <w:basedOn w:val="a"/>
    <w:link w:val="13"/>
    <w:rsid w:val="0007011F"/>
    <w:pPr>
      <w:widowControl w:val="0"/>
      <w:shd w:val="clear" w:color="auto" w:fill="FFFFFF"/>
      <w:spacing w:before="1440" w:after="120" w:line="240" w:lineRule="atLeast"/>
      <w:jc w:val="center"/>
      <w:outlineLvl w:val="0"/>
    </w:pPr>
    <w:rPr>
      <w:rFonts w:asciiTheme="minorHAnsi" w:eastAsiaTheme="minorHAnsi" w:hAnsiTheme="minorHAnsi" w:cstheme="minorBidi"/>
      <w:b/>
      <w:bCs/>
      <w:sz w:val="52"/>
      <w:szCs w:val="52"/>
      <w:lang w:val="uk-UA" w:eastAsia="en-US"/>
    </w:rPr>
  </w:style>
  <w:style w:type="paragraph" w:customStyle="1" w:styleId="af7">
    <w:name w:val="Знак Знак Знак Знак"/>
    <w:basedOn w:val="a"/>
    <w:rsid w:val="0007011F"/>
    <w:rPr>
      <w:rFonts w:ascii="Verdana" w:hAnsi="Verdana" w:cs="Verdana"/>
      <w:sz w:val="20"/>
      <w:szCs w:val="20"/>
      <w:lang w:val="en-US" w:eastAsia="en-US"/>
    </w:rPr>
  </w:style>
  <w:style w:type="paragraph" w:styleId="af8">
    <w:name w:val="Plain Text"/>
    <w:basedOn w:val="a"/>
    <w:link w:val="af9"/>
    <w:rsid w:val="0007011F"/>
    <w:rPr>
      <w:rFonts w:ascii="Courier New" w:hAnsi="Courier New" w:cs="Courier New"/>
      <w:sz w:val="20"/>
      <w:szCs w:val="20"/>
      <w:lang w:val="uk-UA" w:eastAsia="uk-UA"/>
    </w:rPr>
  </w:style>
  <w:style w:type="character" w:customStyle="1" w:styleId="af9">
    <w:name w:val="Текст Знак"/>
    <w:basedOn w:val="a0"/>
    <w:link w:val="af8"/>
    <w:rsid w:val="0007011F"/>
    <w:rPr>
      <w:rFonts w:ascii="Courier New" w:eastAsia="Times New Roman" w:hAnsi="Courier New" w:cs="Courier New"/>
      <w:sz w:val="20"/>
      <w:szCs w:val="20"/>
      <w:lang w:eastAsia="uk-UA"/>
    </w:rPr>
  </w:style>
  <w:style w:type="paragraph" w:customStyle="1" w:styleId="afa">
    <w:name w:val="Знак Знак Знак Знак Знак Знак Знак Знак"/>
    <w:basedOn w:val="a"/>
    <w:rsid w:val="0007011F"/>
    <w:rPr>
      <w:rFonts w:ascii="Verdana" w:hAnsi="Verdana" w:cs="Verdana"/>
      <w:sz w:val="20"/>
      <w:szCs w:val="20"/>
      <w:lang w:val="en-US" w:eastAsia="en-US"/>
    </w:rPr>
  </w:style>
  <w:style w:type="paragraph" w:customStyle="1" w:styleId="Aaoieeeieiioeooe">
    <w:name w:val="Aa?oiee eieiioeooe"/>
    <w:basedOn w:val="a"/>
    <w:rsid w:val="0007011F"/>
    <w:pPr>
      <w:tabs>
        <w:tab w:val="center" w:pos="4153"/>
        <w:tab w:val="right" w:pos="8306"/>
      </w:tabs>
    </w:pPr>
    <w:rPr>
      <w:szCs w:val="20"/>
    </w:rPr>
  </w:style>
  <w:style w:type="paragraph" w:customStyle="1" w:styleId="15">
    <w:name w:val="Заголовок1"/>
    <w:basedOn w:val="a"/>
    <w:next w:val="a5"/>
    <w:rsid w:val="0007011F"/>
    <w:pPr>
      <w:suppressAutoHyphens/>
      <w:jc w:val="center"/>
    </w:pPr>
    <w:rPr>
      <w:sz w:val="28"/>
      <w:szCs w:val="20"/>
      <w:lang w:val="uk-UA" w:eastAsia="zh-CN"/>
    </w:rPr>
  </w:style>
  <w:style w:type="paragraph" w:customStyle="1" w:styleId="postmetadata">
    <w:name w:val="postmetadata"/>
    <w:basedOn w:val="a"/>
    <w:rsid w:val="0007011F"/>
    <w:pPr>
      <w:spacing w:before="100" w:beforeAutospacing="1" w:after="100" w:afterAutospacing="1"/>
    </w:pPr>
  </w:style>
  <w:style w:type="character" w:customStyle="1" w:styleId="comments">
    <w:name w:val="comments"/>
    <w:basedOn w:val="a0"/>
    <w:rsid w:val="0007011F"/>
  </w:style>
  <w:style w:type="paragraph" w:styleId="afb">
    <w:name w:val="No Spacing"/>
    <w:uiPriority w:val="1"/>
    <w:qFormat/>
    <w:rsid w:val="0007011F"/>
    <w:pPr>
      <w:spacing w:after="0" w:line="240" w:lineRule="auto"/>
    </w:pPr>
    <w:rPr>
      <w:rFonts w:ascii="Calibri" w:eastAsia="Calibri" w:hAnsi="Calibri" w:cs="Times New Roman"/>
    </w:rPr>
  </w:style>
  <w:style w:type="paragraph" w:customStyle="1" w:styleId="TableContents">
    <w:name w:val="Table Contents"/>
    <w:basedOn w:val="a"/>
    <w:rsid w:val="0007011F"/>
    <w:pPr>
      <w:suppressLineNumbers/>
      <w:jc w:val="both"/>
    </w:pPr>
    <w:rPr>
      <w:sz w:val="28"/>
      <w:szCs w:val="20"/>
      <w:lang w:eastAsia="ar-SA"/>
    </w:rPr>
  </w:style>
  <w:style w:type="paragraph" w:customStyle="1" w:styleId="2">
    <w:name w:val="Абзац списка2"/>
    <w:basedOn w:val="a"/>
    <w:rsid w:val="00656A40"/>
    <w:pPr>
      <w:ind w:left="720"/>
      <w:contextualSpacing/>
    </w:pPr>
    <w:rPr>
      <w:rFonts w:ascii="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61135">
      <w:bodyDiv w:val="1"/>
      <w:marLeft w:val="0"/>
      <w:marRight w:val="0"/>
      <w:marTop w:val="0"/>
      <w:marBottom w:val="0"/>
      <w:divBdr>
        <w:top w:val="none" w:sz="0" w:space="0" w:color="auto"/>
        <w:left w:val="none" w:sz="0" w:space="0" w:color="auto"/>
        <w:bottom w:val="none" w:sz="0" w:space="0" w:color="auto"/>
        <w:right w:val="none" w:sz="0" w:space="0" w:color="auto"/>
      </w:divBdr>
    </w:div>
    <w:div w:id="110365386">
      <w:bodyDiv w:val="1"/>
      <w:marLeft w:val="0"/>
      <w:marRight w:val="0"/>
      <w:marTop w:val="0"/>
      <w:marBottom w:val="0"/>
      <w:divBdr>
        <w:top w:val="none" w:sz="0" w:space="0" w:color="auto"/>
        <w:left w:val="none" w:sz="0" w:space="0" w:color="auto"/>
        <w:bottom w:val="none" w:sz="0" w:space="0" w:color="auto"/>
        <w:right w:val="none" w:sz="0" w:space="0" w:color="auto"/>
      </w:divBdr>
      <w:divsChild>
        <w:div w:id="768625866">
          <w:marLeft w:val="-108"/>
          <w:marRight w:val="0"/>
          <w:marTop w:val="0"/>
          <w:marBottom w:val="0"/>
          <w:divBdr>
            <w:top w:val="none" w:sz="0" w:space="0" w:color="auto"/>
            <w:left w:val="none" w:sz="0" w:space="0" w:color="auto"/>
            <w:bottom w:val="none" w:sz="0" w:space="0" w:color="auto"/>
            <w:right w:val="none" w:sz="0" w:space="0" w:color="auto"/>
          </w:divBdr>
        </w:div>
      </w:divsChild>
    </w:div>
    <w:div w:id="290674157">
      <w:bodyDiv w:val="1"/>
      <w:marLeft w:val="0"/>
      <w:marRight w:val="0"/>
      <w:marTop w:val="0"/>
      <w:marBottom w:val="0"/>
      <w:divBdr>
        <w:top w:val="none" w:sz="0" w:space="0" w:color="auto"/>
        <w:left w:val="none" w:sz="0" w:space="0" w:color="auto"/>
        <w:bottom w:val="none" w:sz="0" w:space="0" w:color="auto"/>
        <w:right w:val="none" w:sz="0" w:space="0" w:color="auto"/>
      </w:divBdr>
      <w:divsChild>
        <w:div w:id="1028994466">
          <w:marLeft w:val="-108"/>
          <w:marRight w:val="0"/>
          <w:marTop w:val="0"/>
          <w:marBottom w:val="0"/>
          <w:divBdr>
            <w:top w:val="none" w:sz="0" w:space="0" w:color="auto"/>
            <w:left w:val="none" w:sz="0" w:space="0" w:color="auto"/>
            <w:bottom w:val="none" w:sz="0" w:space="0" w:color="auto"/>
            <w:right w:val="none" w:sz="0" w:space="0" w:color="auto"/>
          </w:divBdr>
        </w:div>
      </w:divsChild>
    </w:div>
    <w:div w:id="1088311251">
      <w:bodyDiv w:val="1"/>
      <w:marLeft w:val="0"/>
      <w:marRight w:val="0"/>
      <w:marTop w:val="0"/>
      <w:marBottom w:val="0"/>
      <w:divBdr>
        <w:top w:val="none" w:sz="0" w:space="0" w:color="auto"/>
        <w:left w:val="none" w:sz="0" w:space="0" w:color="auto"/>
        <w:bottom w:val="none" w:sz="0" w:space="0" w:color="auto"/>
        <w:right w:val="none" w:sz="0" w:space="0" w:color="auto"/>
      </w:divBdr>
      <w:divsChild>
        <w:div w:id="206646807">
          <w:marLeft w:val="-108"/>
          <w:marRight w:val="0"/>
          <w:marTop w:val="0"/>
          <w:marBottom w:val="0"/>
          <w:divBdr>
            <w:top w:val="none" w:sz="0" w:space="0" w:color="auto"/>
            <w:left w:val="none" w:sz="0" w:space="0" w:color="auto"/>
            <w:bottom w:val="none" w:sz="0" w:space="0" w:color="auto"/>
            <w:right w:val="none" w:sz="0" w:space="0" w:color="auto"/>
          </w:divBdr>
        </w:div>
      </w:divsChild>
    </w:div>
    <w:div w:id="1146314021">
      <w:bodyDiv w:val="1"/>
      <w:marLeft w:val="0"/>
      <w:marRight w:val="0"/>
      <w:marTop w:val="0"/>
      <w:marBottom w:val="0"/>
      <w:divBdr>
        <w:top w:val="none" w:sz="0" w:space="0" w:color="auto"/>
        <w:left w:val="none" w:sz="0" w:space="0" w:color="auto"/>
        <w:bottom w:val="none" w:sz="0" w:space="0" w:color="auto"/>
        <w:right w:val="none" w:sz="0" w:space="0" w:color="auto"/>
      </w:divBdr>
    </w:div>
    <w:div w:id="1206715452">
      <w:bodyDiv w:val="1"/>
      <w:marLeft w:val="0"/>
      <w:marRight w:val="0"/>
      <w:marTop w:val="0"/>
      <w:marBottom w:val="0"/>
      <w:divBdr>
        <w:top w:val="none" w:sz="0" w:space="0" w:color="auto"/>
        <w:left w:val="none" w:sz="0" w:space="0" w:color="auto"/>
        <w:bottom w:val="none" w:sz="0" w:space="0" w:color="auto"/>
        <w:right w:val="none" w:sz="0" w:space="0" w:color="auto"/>
      </w:divBdr>
    </w:div>
    <w:div w:id="1288272159">
      <w:bodyDiv w:val="1"/>
      <w:marLeft w:val="0"/>
      <w:marRight w:val="0"/>
      <w:marTop w:val="0"/>
      <w:marBottom w:val="0"/>
      <w:divBdr>
        <w:top w:val="none" w:sz="0" w:space="0" w:color="auto"/>
        <w:left w:val="none" w:sz="0" w:space="0" w:color="auto"/>
        <w:bottom w:val="none" w:sz="0" w:space="0" w:color="auto"/>
        <w:right w:val="none" w:sz="0" w:space="0" w:color="auto"/>
      </w:divBdr>
    </w:div>
    <w:div w:id="1322851183">
      <w:bodyDiv w:val="1"/>
      <w:marLeft w:val="0"/>
      <w:marRight w:val="0"/>
      <w:marTop w:val="0"/>
      <w:marBottom w:val="0"/>
      <w:divBdr>
        <w:top w:val="none" w:sz="0" w:space="0" w:color="auto"/>
        <w:left w:val="none" w:sz="0" w:space="0" w:color="auto"/>
        <w:bottom w:val="none" w:sz="0" w:space="0" w:color="auto"/>
        <w:right w:val="none" w:sz="0" w:space="0" w:color="auto"/>
      </w:divBdr>
      <w:divsChild>
        <w:div w:id="1261639367">
          <w:marLeft w:val="-108"/>
          <w:marRight w:val="0"/>
          <w:marTop w:val="0"/>
          <w:marBottom w:val="0"/>
          <w:divBdr>
            <w:top w:val="none" w:sz="0" w:space="0" w:color="auto"/>
            <w:left w:val="none" w:sz="0" w:space="0" w:color="auto"/>
            <w:bottom w:val="none" w:sz="0" w:space="0" w:color="auto"/>
            <w:right w:val="none" w:sz="0" w:space="0" w:color="auto"/>
          </w:divBdr>
        </w:div>
      </w:divsChild>
    </w:div>
    <w:div w:id="1324551059">
      <w:bodyDiv w:val="1"/>
      <w:marLeft w:val="0"/>
      <w:marRight w:val="0"/>
      <w:marTop w:val="0"/>
      <w:marBottom w:val="0"/>
      <w:divBdr>
        <w:top w:val="none" w:sz="0" w:space="0" w:color="auto"/>
        <w:left w:val="none" w:sz="0" w:space="0" w:color="auto"/>
        <w:bottom w:val="none" w:sz="0" w:space="0" w:color="auto"/>
        <w:right w:val="none" w:sz="0" w:space="0" w:color="auto"/>
      </w:divBdr>
      <w:divsChild>
        <w:div w:id="1469933227">
          <w:marLeft w:val="-108"/>
          <w:marRight w:val="0"/>
          <w:marTop w:val="0"/>
          <w:marBottom w:val="0"/>
          <w:divBdr>
            <w:top w:val="none" w:sz="0" w:space="0" w:color="auto"/>
            <w:left w:val="none" w:sz="0" w:space="0" w:color="auto"/>
            <w:bottom w:val="none" w:sz="0" w:space="0" w:color="auto"/>
            <w:right w:val="none" w:sz="0" w:space="0" w:color="auto"/>
          </w:divBdr>
        </w:div>
      </w:divsChild>
    </w:div>
    <w:div w:id="1427506183">
      <w:bodyDiv w:val="1"/>
      <w:marLeft w:val="0"/>
      <w:marRight w:val="0"/>
      <w:marTop w:val="0"/>
      <w:marBottom w:val="0"/>
      <w:divBdr>
        <w:top w:val="none" w:sz="0" w:space="0" w:color="auto"/>
        <w:left w:val="none" w:sz="0" w:space="0" w:color="auto"/>
        <w:bottom w:val="none" w:sz="0" w:space="0" w:color="auto"/>
        <w:right w:val="none" w:sz="0" w:space="0" w:color="auto"/>
      </w:divBdr>
    </w:div>
    <w:div w:id="1682778660">
      <w:bodyDiv w:val="1"/>
      <w:marLeft w:val="0"/>
      <w:marRight w:val="0"/>
      <w:marTop w:val="0"/>
      <w:marBottom w:val="0"/>
      <w:divBdr>
        <w:top w:val="none" w:sz="0" w:space="0" w:color="auto"/>
        <w:left w:val="none" w:sz="0" w:space="0" w:color="auto"/>
        <w:bottom w:val="none" w:sz="0" w:space="0" w:color="auto"/>
        <w:right w:val="none" w:sz="0" w:space="0" w:color="auto"/>
      </w:divBdr>
    </w:div>
    <w:div w:id="1783840952">
      <w:bodyDiv w:val="1"/>
      <w:marLeft w:val="0"/>
      <w:marRight w:val="0"/>
      <w:marTop w:val="0"/>
      <w:marBottom w:val="0"/>
      <w:divBdr>
        <w:top w:val="none" w:sz="0" w:space="0" w:color="auto"/>
        <w:left w:val="none" w:sz="0" w:space="0" w:color="auto"/>
        <w:bottom w:val="none" w:sz="0" w:space="0" w:color="auto"/>
        <w:right w:val="none" w:sz="0" w:space="0" w:color="auto"/>
      </w:divBdr>
      <w:divsChild>
        <w:div w:id="1205630023">
          <w:marLeft w:val="-108"/>
          <w:marRight w:val="0"/>
          <w:marTop w:val="0"/>
          <w:marBottom w:val="0"/>
          <w:divBdr>
            <w:top w:val="none" w:sz="0" w:space="0" w:color="auto"/>
            <w:left w:val="none" w:sz="0" w:space="0" w:color="auto"/>
            <w:bottom w:val="none" w:sz="0" w:space="0" w:color="auto"/>
            <w:right w:val="none" w:sz="0" w:space="0" w:color="auto"/>
          </w:divBdr>
        </w:div>
      </w:divsChild>
    </w:div>
    <w:div w:id="201603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E0750-6008-46FE-ADBE-4202DE05B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8545</Words>
  <Characters>4871</Characters>
  <Application>Microsoft Office Word</Application>
  <DocSecurity>0</DocSecurity>
  <Lines>40</Lines>
  <Paragraphs>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Єгорова С В</dc:creator>
  <cp:lastModifiedBy>Нетикша Людмила Дмитрівна</cp:lastModifiedBy>
  <cp:revision>24</cp:revision>
  <cp:lastPrinted>2026-06-16T06:47:00Z</cp:lastPrinted>
  <dcterms:created xsi:type="dcterms:W3CDTF">2026-06-16T07:55:00Z</dcterms:created>
  <dcterms:modified xsi:type="dcterms:W3CDTF">2026-07-06T11:42:00Z</dcterms:modified>
</cp:coreProperties>
</file>